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8449"/>
        <w:gridCol w:w="7823"/>
      </w:tblGrid>
      <w:tr w:rsidR="00622260">
        <w:tblPrEx>
          <w:tblCellMar>
            <w:top w:w="0" w:type="dxa"/>
            <w:left w:w="0" w:type="dxa"/>
            <w:bottom w:w="0" w:type="dxa"/>
            <w:right w:w="0" w:type="dxa"/>
          </w:tblCellMar>
        </w:tblPrEx>
        <w:trPr>
          <w:cantSplit/>
        </w:trPr>
        <w:tc>
          <w:tcPr>
            <w:tcW w:w="16272" w:type="dxa"/>
            <w:gridSpan w:val="2"/>
            <w:tcBorders>
              <w:top w:val="nil"/>
              <w:left w:val="nil"/>
              <w:bottom w:val="nil"/>
              <w:right w:val="nil"/>
            </w:tcBorders>
          </w:tcPr>
          <w:p w:rsidR="00622260" w:rsidRDefault="00622260">
            <w:pPr>
              <w:keepNext/>
              <w:widowControl w:val="0"/>
              <w:autoSpaceDE w:val="0"/>
              <w:autoSpaceDN w:val="0"/>
              <w:adjustRightInd w:val="0"/>
              <w:spacing w:after="0" w:line="240" w:lineRule="auto"/>
              <w:ind w:left="30" w:right="30"/>
              <w:rPr>
                <w:rFonts w:ascii="Times New Roman" w:hAnsi="Times New Roman" w:cs="Times New Roman"/>
                <w:sz w:val="18"/>
                <w:szCs w:val="18"/>
              </w:rPr>
            </w:pPr>
          </w:p>
        </w:tc>
      </w:tr>
      <w:tr w:rsidR="00622260" w:rsidTr="00622260">
        <w:tblPrEx>
          <w:tblCellMar>
            <w:top w:w="0" w:type="dxa"/>
            <w:left w:w="0" w:type="dxa"/>
            <w:bottom w:w="0" w:type="dxa"/>
            <w:right w:w="0" w:type="dxa"/>
          </w:tblCellMar>
        </w:tblPrEx>
        <w:trPr>
          <w:cantSplit/>
        </w:trPr>
        <w:tc>
          <w:tcPr>
            <w:tcW w:w="16272" w:type="dxa"/>
            <w:gridSpan w:val="2"/>
            <w:tcBorders>
              <w:top w:val="nil"/>
              <w:left w:val="nil"/>
              <w:bottom w:val="nil"/>
              <w:right w:val="nil"/>
            </w:tcBorders>
          </w:tcPr>
          <w:p w:rsidR="00622260" w:rsidRPr="00A961FF" w:rsidRDefault="00622260" w:rsidP="00622260">
            <w:pPr>
              <w:keepNext/>
              <w:widowControl w:val="0"/>
              <w:autoSpaceDE w:val="0"/>
              <w:autoSpaceDN w:val="0"/>
              <w:adjustRightInd w:val="0"/>
              <w:spacing w:after="0" w:line="240" w:lineRule="auto"/>
              <w:ind w:left="30" w:right="30"/>
              <w:jc w:val="right"/>
              <w:rPr>
                <w:rFonts w:ascii="Times New Roman" w:hAnsi="Times New Roman" w:cs="Times New Roman"/>
              </w:rPr>
            </w:pPr>
            <w:r w:rsidRPr="00A961FF">
              <w:rPr>
                <w:rFonts w:ascii="Times New Roman" w:hAnsi="Times New Roman" w:cs="Times New Roman"/>
              </w:rPr>
              <w:t xml:space="preserve">Приложение №3 </w:t>
            </w:r>
          </w:p>
          <w:p w:rsidR="00622260" w:rsidRPr="00A961FF" w:rsidRDefault="00622260" w:rsidP="00622260">
            <w:pPr>
              <w:keepNext/>
              <w:widowControl w:val="0"/>
              <w:autoSpaceDE w:val="0"/>
              <w:autoSpaceDN w:val="0"/>
              <w:adjustRightInd w:val="0"/>
              <w:spacing w:after="0" w:line="240" w:lineRule="auto"/>
              <w:ind w:left="30" w:right="30"/>
              <w:jc w:val="right"/>
              <w:rPr>
                <w:rFonts w:ascii="Times New Roman" w:hAnsi="Times New Roman" w:cs="Times New Roman"/>
              </w:rPr>
            </w:pPr>
            <w:r w:rsidRPr="00A961FF">
              <w:rPr>
                <w:rFonts w:ascii="Times New Roman" w:hAnsi="Times New Roman" w:cs="Times New Roman"/>
              </w:rPr>
              <w:t xml:space="preserve">к договору подряда №СНГС-ОКСиР______ </w:t>
            </w:r>
          </w:p>
          <w:p w:rsidR="00622260" w:rsidRPr="00A961FF" w:rsidRDefault="00622260" w:rsidP="00622260">
            <w:pPr>
              <w:keepNext/>
              <w:widowControl w:val="0"/>
              <w:autoSpaceDE w:val="0"/>
              <w:autoSpaceDN w:val="0"/>
              <w:adjustRightInd w:val="0"/>
              <w:spacing w:after="0" w:line="240" w:lineRule="auto"/>
              <w:ind w:left="30" w:right="30"/>
              <w:jc w:val="right"/>
              <w:rPr>
                <w:rFonts w:ascii="Times New Roman" w:hAnsi="Times New Roman" w:cs="Times New Roman"/>
              </w:rPr>
            </w:pPr>
            <w:r w:rsidRPr="00A961FF">
              <w:rPr>
                <w:rFonts w:ascii="Times New Roman" w:hAnsi="Times New Roman" w:cs="Times New Roman"/>
              </w:rPr>
              <w:t>от «___» _______________ 202</w:t>
            </w:r>
            <w:r>
              <w:rPr>
                <w:rFonts w:ascii="Times New Roman" w:hAnsi="Times New Roman" w:cs="Times New Roman"/>
              </w:rPr>
              <w:t>4</w:t>
            </w:r>
            <w:r w:rsidRPr="00A961FF">
              <w:rPr>
                <w:rFonts w:ascii="Times New Roman" w:hAnsi="Times New Roman" w:cs="Times New Roman"/>
              </w:rPr>
              <w:t xml:space="preserve"> г. </w:t>
            </w:r>
          </w:p>
          <w:p w:rsidR="00622260" w:rsidRPr="00A961FF" w:rsidRDefault="00622260" w:rsidP="00622260">
            <w:pPr>
              <w:keepNext/>
              <w:widowControl w:val="0"/>
              <w:autoSpaceDE w:val="0"/>
              <w:autoSpaceDN w:val="0"/>
              <w:adjustRightInd w:val="0"/>
              <w:spacing w:after="0" w:line="240" w:lineRule="auto"/>
              <w:ind w:left="30" w:right="30"/>
              <w:jc w:val="center"/>
              <w:rPr>
                <w:rFonts w:ascii="Times New Roman" w:hAnsi="Times New Roman" w:cs="Times New Roman"/>
              </w:rPr>
            </w:pPr>
          </w:p>
          <w:p w:rsidR="00622260" w:rsidRPr="00622260" w:rsidRDefault="00622260" w:rsidP="00622260">
            <w:pPr>
              <w:keepNext/>
              <w:widowControl w:val="0"/>
              <w:autoSpaceDE w:val="0"/>
              <w:autoSpaceDN w:val="0"/>
              <w:adjustRightInd w:val="0"/>
              <w:spacing w:after="0" w:line="240" w:lineRule="auto"/>
              <w:ind w:left="30" w:right="30"/>
              <w:jc w:val="center"/>
              <w:rPr>
                <w:rFonts w:ascii="Times New Roman" w:hAnsi="Times New Roman" w:cs="Times New Roman"/>
                <w:b/>
              </w:rPr>
            </w:pPr>
            <w:r w:rsidRPr="00622260">
              <w:rPr>
                <w:rFonts w:ascii="Times New Roman" w:hAnsi="Times New Roman" w:cs="Times New Roman"/>
                <w:b/>
              </w:rPr>
              <w:t>Соглашение о стоимости выполняемых работ по формуле</w:t>
            </w:r>
          </w:p>
          <w:p w:rsidR="00622260" w:rsidRPr="00622260" w:rsidRDefault="00622260" w:rsidP="00622260">
            <w:pPr>
              <w:keepNext/>
              <w:widowControl w:val="0"/>
              <w:autoSpaceDE w:val="0"/>
              <w:autoSpaceDN w:val="0"/>
              <w:adjustRightInd w:val="0"/>
              <w:spacing w:after="0" w:line="240" w:lineRule="auto"/>
              <w:ind w:left="30" w:right="30"/>
              <w:jc w:val="center"/>
              <w:rPr>
                <w:rFonts w:ascii="Times New Roman" w:hAnsi="Times New Roman" w:cs="Times New Roman"/>
                <w:b/>
              </w:rPr>
            </w:pPr>
            <w:r w:rsidRPr="00622260">
              <w:rPr>
                <w:rFonts w:ascii="Times New Roman" w:hAnsi="Times New Roman" w:cs="Times New Roman"/>
                <w:b/>
              </w:rPr>
              <w:t xml:space="preserve">по объекту: «Капитальный ремонт резервуаров РВС и технологических трубопроводов </w:t>
            </w:r>
          </w:p>
          <w:p w:rsidR="00622260" w:rsidRDefault="00622260" w:rsidP="00622260">
            <w:pPr>
              <w:keepNext/>
              <w:widowControl w:val="0"/>
              <w:autoSpaceDE w:val="0"/>
              <w:autoSpaceDN w:val="0"/>
              <w:adjustRightInd w:val="0"/>
              <w:spacing w:after="0" w:line="240" w:lineRule="auto"/>
              <w:ind w:left="30" w:right="30" w:firstLine="537"/>
              <w:jc w:val="center"/>
              <w:rPr>
                <w:rFonts w:ascii="Times New Roman" w:hAnsi="Times New Roman" w:cs="Times New Roman"/>
                <w:b/>
              </w:rPr>
            </w:pPr>
            <w:r w:rsidRPr="00622260">
              <w:rPr>
                <w:rFonts w:ascii="Times New Roman" w:hAnsi="Times New Roman" w:cs="Times New Roman"/>
                <w:b/>
              </w:rPr>
              <w:t>на филиале ______________________ АО «Саханефтегазсбыт» в 2024 году»</w:t>
            </w:r>
          </w:p>
          <w:p w:rsidR="00622260" w:rsidRPr="00A961FF" w:rsidRDefault="00622260" w:rsidP="00622260">
            <w:pPr>
              <w:keepNext/>
              <w:widowControl w:val="0"/>
              <w:autoSpaceDE w:val="0"/>
              <w:autoSpaceDN w:val="0"/>
              <w:adjustRightInd w:val="0"/>
              <w:spacing w:after="0" w:line="240" w:lineRule="auto"/>
              <w:ind w:left="30" w:right="30" w:firstLine="537"/>
              <w:rPr>
                <w:rFonts w:ascii="Times New Roman" w:hAnsi="Times New Roman" w:cs="Times New Roman"/>
              </w:rPr>
            </w:pPr>
            <w:r w:rsidRPr="00A961FF">
              <w:rPr>
                <w:rFonts w:ascii="Times New Roman" w:hAnsi="Times New Roman" w:cs="Times New Roman"/>
              </w:rPr>
              <w:t>стоимость выполняемых работ определяется по следующей формуле и оформляется виде локального сметного расчета, при этом совокупность всех выполняемых работ не может превышать общую стоимость договора указанной в п. 4.1.:</w:t>
            </w:r>
          </w:p>
          <w:p w:rsidR="00622260" w:rsidRPr="00A961FF" w:rsidRDefault="00622260" w:rsidP="00622260">
            <w:pPr>
              <w:keepNext/>
              <w:widowControl w:val="0"/>
              <w:autoSpaceDE w:val="0"/>
              <w:autoSpaceDN w:val="0"/>
              <w:adjustRightInd w:val="0"/>
              <w:spacing w:after="0" w:line="240" w:lineRule="auto"/>
              <w:ind w:left="30" w:right="30"/>
              <w:rPr>
                <w:rFonts w:ascii="Times New Roman" w:hAnsi="Times New Roman" w:cs="Times New Roman"/>
              </w:rPr>
            </w:pPr>
          </w:p>
          <w:p w:rsidR="00622260" w:rsidRPr="00A961FF" w:rsidRDefault="00622260" w:rsidP="00622260">
            <w:pPr>
              <w:keepNext/>
              <w:widowControl w:val="0"/>
              <w:autoSpaceDE w:val="0"/>
              <w:autoSpaceDN w:val="0"/>
              <w:adjustRightInd w:val="0"/>
              <w:spacing w:after="0" w:line="240" w:lineRule="auto"/>
              <w:ind w:left="30" w:right="30"/>
              <w:jc w:val="center"/>
              <w:rPr>
                <w:rFonts w:ascii="Times New Roman" w:hAnsi="Times New Roman" w:cs="Times New Roman"/>
              </w:rPr>
            </w:pPr>
            <w:r w:rsidRPr="00A961FF">
              <w:rPr>
                <w:rFonts w:ascii="Times New Roman" w:hAnsi="Times New Roman" w:cs="Times New Roman"/>
                <w:lang w:val="en-US"/>
              </w:rPr>
              <w:t>C</w:t>
            </w:r>
            <w:r w:rsidRPr="00A961FF">
              <w:rPr>
                <w:rFonts w:ascii="Times New Roman" w:hAnsi="Times New Roman" w:cs="Times New Roman"/>
              </w:rPr>
              <w:t>=</w:t>
            </w:r>
            <w:r w:rsidRPr="00A961FF">
              <w:rPr>
                <w:rFonts w:ascii="Times New Roman" w:hAnsi="Times New Roman" w:cs="Times New Roman"/>
                <w:lang w:val="en-US"/>
              </w:rPr>
              <w:t>V</w:t>
            </w:r>
            <w:r w:rsidRPr="00A961FF">
              <w:rPr>
                <w:rFonts w:ascii="Times New Roman" w:hAnsi="Times New Roman" w:cs="Times New Roman"/>
              </w:rPr>
              <w:t>*Р*И*</w:t>
            </w:r>
            <w:r w:rsidRPr="00A961FF">
              <w:rPr>
                <w:rFonts w:ascii="Times New Roman" w:hAnsi="Times New Roman" w:cs="Times New Roman"/>
                <w:lang w:val="en-US"/>
              </w:rPr>
              <w:t>k</w:t>
            </w:r>
            <w:r w:rsidRPr="00A961FF">
              <w:rPr>
                <w:rFonts w:ascii="Times New Roman" w:hAnsi="Times New Roman" w:cs="Times New Roman"/>
              </w:rPr>
              <w:t>1</w:t>
            </w:r>
          </w:p>
          <w:p w:rsidR="00622260" w:rsidRPr="00A961FF" w:rsidRDefault="00622260" w:rsidP="00622260">
            <w:pPr>
              <w:keepNext/>
              <w:widowControl w:val="0"/>
              <w:autoSpaceDE w:val="0"/>
              <w:autoSpaceDN w:val="0"/>
              <w:adjustRightInd w:val="0"/>
              <w:spacing w:after="0" w:line="240" w:lineRule="auto"/>
              <w:ind w:left="30" w:right="30" w:firstLine="537"/>
              <w:rPr>
                <w:rFonts w:ascii="Times New Roman" w:hAnsi="Times New Roman" w:cs="Times New Roman"/>
              </w:rPr>
            </w:pPr>
            <w:r w:rsidRPr="00A961FF">
              <w:rPr>
                <w:rFonts w:ascii="Times New Roman" w:hAnsi="Times New Roman" w:cs="Times New Roman"/>
              </w:rPr>
              <w:t>где,</w:t>
            </w:r>
          </w:p>
          <w:p w:rsidR="00622260" w:rsidRPr="00A961FF" w:rsidRDefault="00622260" w:rsidP="00622260">
            <w:pPr>
              <w:keepNext/>
              <w:widowControl w:val="0"/>
              <w:autoSpaceDE w:val="0"/>
              <w:autoSpaceDN w:val="0"/>
              <w:adjustRightInd w:val="0"/>
              <w:spacing w:after="0" w:line="240" w:lineRule="auto"/>
              <w:ind w:left="30" w:right="30" w:firstLine="537"/>
              <w:rPr>
                <w:rFonts w:ascii="Times New Roman" w:hAnsi="Times New Roman" w:cs="Times New Roman"/>
              </w:rPr>
            </w:pPr>
            <w:r w:rsidRPr="00A961FF">
              <w:rPr>
                <w:rFonts w:ascii="Times New Roman" w:hAnsi="Times New Roman" w:cs="Times New Roman"/>
              </w:rPr>
              <w:t>С – стоимость выполняемых работ по заявке Заказчика, руб.;</w:t>
            </w:r>
          </w:p>
          <w:p w:rsidR="00622260" w:rsidRPr="00A961FF" w:rsidRDefault="00622260" w:rsidP="00622260">
            <w:pPr>
              <w:keepNext/>
              <w:widowControl w:val="0"/>
              <w:autoSpaceDE w:val="0"/>
              <w:autoSpaceDN w:val="0"/>
              <w:adjustRightInd w:val="0"/>
              <w:spacing w:after="0" w:line="240" w:lineRule="auto"/>
              <w:ind w:left="30" w:right="30" w:firstLine="537"/>
              <w:rPr>
                <w:rFonts w:ascii="Times New Roman" w:hAnsi="Times New Roman" w:cs="Times New Roman"/>
              </w:rPr>
            </w:pPr>
            <w:r w:rsidRPr="00A961FF">
              <w:rPr>
                <w:rFonts w:ascii="Times New Roman" w:hAnsi="Times New Roman" w:cs="Times New Roman"/>
                <w:lang w:val="en-US"/>
              </w:rPr>
              <w:t>V</w:t>
            </w:r>
            <w:r w:rsidRPr="00A961FF">
              <w:rPr>
                <w:rFonts w:ascii="Times New Roman" w:hAnsi="Times New Roman" w:cs="Times New Roman"/>
              </w:rPr>
              <w:t xml:space="preserve"> – объем работ предусмотренной дефектной ведомостью указанной в техническом отчете по результатам полного или частичного обследования технического состояния или заключения экспертизы промышленной безопасности;</w:t>
            </w:r>
          </w:p>
          <w:p w:rsidR="00622260" w:rsidRPr="00A961FF" w:rsidRDefault="00622260" w:rsidP="00622260">
            <w:pPr>
              <w:keepNext/>
              <w:widowControl w:val="0"/>
              <w:autoSpaceDE w:val="0"/>
              <w:autoSpaceDN w:val="0"/>
              <w:adjustRightInd w:val="0"/>
              <w:spacing w:after="0" w:line="240" w:lineRule="auto"/>
              <w:ind w:left="30" w:right="30" w:firstLine="537"/>
              <w:rPr>
                <w:rFonts w:ascii="Times New Roman" w:hAnsi="Times New Roman" w:cs="Times New Roman"/>
              </w:rPr>
            </w:pPr>
            <w:r w:rsidRPr="00A961FF">
              <w:rPr>
                <w:rFonts w:ascii="Times New Roman" w:hAnsi="Times New Roman" w:cs="Times New Roman"/>
              </w:rPr>
              <w:t>Р – расценка (стоимость) выполняемых работ за 1 единицу измерения составленной в текущих ценах, руб.;</w:t>
            </w:r>
          </w:p>
          <w:p w:rsidR="00622260" w:rsidRPr="00A961FF" w:rsidRDefault="00622260" w:rsidP="00622260">
            <w:pPr>
              <w:keepNext/>
              <w:widowControl w:val="0"/>
              <w:autoSpaceDE w:val="0"/>
              <w:autoSpaceDN w:val="0"/>
              <w:adjustRightInd w:val="0"/>
              <w:spacing w:after="0" w:line="240" w:lineRule="auto"/>
              <w:ind w:left="30" w:right="30" w:firstLine="537"/>
              <w:rPr>
                <w:rFonts w:ascii="Times New Roman" w:hAnsi="Times New Roman" w:cs="Times New Roman"/>
              </w:rPr>
            </w:pPr>
            <w:r w:rsidRPr="00A961FF">
              <w:rPr>
                <w:rFonts w:ascii="Times New Roman" w:hAnsi="Times New Roman" w:cs="Times New Roman"/>
              </w:rPr>
              <w:t>И – индекс изменения сметной стоимости по элементам прямых затрат по объектам строительства, определяемых с применением единичных расценок сметных нормативов базы ФСНБ-2022 на текущий период времени (квартал текущего года). Индекс утверждается министерством строительства и жилищно-коммунального хозяйства РФ.</w:t>
            </w:r>
          </w:p>
          <w:p w:rsidR="00622260" w:rsidRPr="00A961FF" w:rsidRDefault="00622260" w:rsidP="00622260">
            <w:pPr>
              <w:keepNext/>
              <w:widowControl w:val="0"/>
              <w:autoSpaceDE w:val="0"/>
              <w:autoSpaceDN w:val="0"/>
              <w:adjustRightInd w:val="0"/>
              <w:spacing w:after="0" w:line="240" w:lineRule="auto"/>
              <w:ind w:left="30" w:right="30" w:firstLine="537"/>
              <w:rPr>
                <w:rFonts w:ascii="Times New Roman" w:hAnsi="Times New Roman" w:cs="Times New Roman"/>
              </w:rPr>
            </w:pPr>
            <w:r w:rsidRPr="00A961FF">
              <w:rPr>
                <w:rFonts w:ascii="Times New Roman" w:hAnsi="Times New Roman" w:cs="Times New Roman"/>
                <w:lang w:val="en-US"/>
              </w:rPr>
              <w:t>k</w:t>
            </w:r>
            <w:r w:rsidRPr="00A961FF">
              <w:rPr>
                <w:rFonts w:ascii="Times New Roman" w:hAnsi="Times New Roman" w:cs="Times New Roman"/>
              </w:rPr>
              <w:t xml:space="preserve">1 – коэффициент понижения стоимости выполняемых работ предлагаемый Участником </w:t>
            </w:r>
            <w:r w:rsidRPr="00A961FF">
              <w:rPr>
                <w:rFonts w:ascii="Times New Roman" w:hAnsi="Times New Roman" w:cs="Times New Roman"/>
                <w:b/>
                <w:lang w:val="en-US"/>
              </w:rPr>
              <w:t>k</w:t>
            </w:r>
            <w:r w:rsidRPr="00A961FF">
              <w:rPr>
                <w:rFonts w:ascii="Times New Roman" w:hAnsi="Times New Roman" w:cs="Times New Roman"/>
                <w:b/>
              </w:rPr>
              <w:t>1=</w:t>
            </w:r>
            <w:r>
              <w:rPr>
                <w:rFonts w:ascii="Times New Roman" w:hAnsi="Times New Roman" w:cs="Times New Roman"/>
                <w:b/>
              </w:rPr>
              <w:t>______</w:t>
            </w:r>
          </w:p>
          <w:p w:rsidR="00622260" w:rsidRPr="00A961FF" w:rsidRDefault="00622260" w:rsidP="00622260">
            <w:pPr>
              <w:keepNext/>
              <w:widowControl w:val="0"/>
              <w:autoSpaceDE w:val="0"/>
              <w:autoSpaceDN w:val="0"/>
              <w:adjustRightInd w:val="0"/>
              <w:spacing w:after="0" w:line="240" w:lineRule="auto"/>
              <w:ind w:left="30" w:right="30" w:firstLine="537"/>
              <w:rPr>
                <w:rFonts w:ascii="Times New Roman" w:hAnsi="Times New Roman" w:cs="Times New Roman"/>
              </w:rPr>
            </w:pPr>
            <w:r w:rsidRPr="00A961FF">
              <w:rPr>
                <w:rFonts w:ascii="Times New Roman" w:hAnsi="Times New Roman" w:cs="Times New Roman"/>
              </w:rPr>
              <w:t>При расчете стоимости выполняемых работ применяется следующие расценки за 1 единицу измерения, составленной в текущих ценах.</w:t>
            </w:r>
          </w:p>
          <w:p w:rsidR="00622260" w:rsidRDefault="00622260" w:rsidP="00622260">
            <w:pPr>
              <w:keepNext/>
              <w:widowControl w:val="0"/>
              <w:autoSpaceDE w:val="0"/>
              <w:autoSpaceDN w:val="0"/>
              <w:adjustRightInd w:val="0"/>
              <w:spacing w:after="0" w:line="240" w:lineRule="auto"/>
              <w:ind w:left="30" w:right="30" w:firstLine="537"/>
              <w:rPr>
                <w:rFonts w:ascii="Times New Roman" w:hAnsi="Times New Roman" w:cs="Times New Roman"/>
              </w:rPr>
            </w:pPr>
          </w:p>
          <w:p w:rsidR="00622260" w:rsidRPr="00A961FF" w:rsidRDefault="00622260" w:rsidP="00622260">
            <w:pPr>
              <w:keepNext/>
              <w:widowControl w:val="0"/>
              <w:autoSpaceDE w:val="0"/>
              <w:autoSpaceDN w:val="0"/>
              <w:adjustRightInd w:val="0"/>
              <w:spacing w:after="0" w:line="240" w:lineRule="auto"/>
              <w:ind w:left="30" w:right="30" w:firstLine="537"/>
              <w:rPr>
                <w:rFonts w:ascii="Times New Roman" w:hAnsi="Times New Roman" w:cs="Times New Roman"/>
              </w:rPr>
            </w:pPr>
          </w:p>
          <w:tbl>
            <w:tblPr>
              <w:tblW w:w="16947" w:type="dxa"/>
              <w:tblLayout w:type="fixed"/>
              <w:tblLook w:val="04A0" w:firstRow="1" w:lastRow="0" w:firstColumn="1" w:lastColumn="0" w:noHBand="0" w:noVBand="1"/>
            </w:tblPr>
            <w:tblGrid>
              <w:gridCol w:w="16947"/>
            </w:tblGrid>
            <w:tr w:rsidR="00622260" w:rsidRPr="00A961FF" w:rsidTr="00622260">
              <w:trPr>
                <w:trHeight w:val="210"/>
              </w:trPr>
              <w:tc>
                <w:tcPr>
                  <w:tcW w:w="15593" w:type="dxa"/>
                  <w:hideMark/>
                </w:tcPr>
                <w:p w:rsidR="00622260" w:rsidRPr="00A961FF" w:rsidRDefault="00622260" w:rsidP="00622260">
                  <w:pPr>
                    <w:keepNext/>
                    <w:widowControl w:val="0"/>
                    <w:autoSpaceDE w:val="0"/>
                    <w:autoSpaceDN w:val="0"/>
                    <w:adjustRightInd w:val="0"/>
                    <w:spacing w:after="0" w:line="240" w:lineRule="auto"/>
                    <w:ind w:right="30"/>
                    <w:jc w:val="center"/>
                    <w:rPr>
                      <w:rFonts w:ascii="Times New Roman" w:hAnsi="Times New Roman" w:cs="Times New Roman"/>
                      <w:b/>
                    </w:rPr>
                  </w:pPr>
                  <w:r w:rsidRPr="00A961FF">
                    <w:rPr>
                      <w:rFonts w:ascii="Times New Roman" w:hAnsi="Times New Roman" w:cs="Times New Roman"/>
                      <w:b/>
                    </w:rPr>
                    <w:t>Расценка (стоимость) выполняемых работ за 1 единицу измерения составленной в текущих ценах</w:t>
                  </w:r>
                </w:p>
                <w:p w:rsidR="00622260" w:rsidRPr="00A961FF" w:rsidRDefault="00622260" w:rsidP="00622260">
                  <w:pPr>
                    <w:keepNext/>
                    <w:widowControl w:val="0"/>
                    <w:autoSpaceDE w:val="0"/>
                    <w:autoSpaceDN w:val="0"/>
                    <w:adjustRightInd w:val="0"/>
                    <w:spacing w:after="0" w:line="240" w:lineRule="auto"/>
                    <w:ind w:right="30"/>
                    <w:jc w:val="center"/>
                    <w:rPr>
                      <w:rFonts w:ascii="Times New Roman" w:hAnsi="Times New Roman" w:cs="Times New Roman"/>
                      <w:b/>
                      <w:bCs/>
                    </w:rPr>
                  </w:pPr>
                </w:p>
              </w:tc>
            </w:tr>
          </w:tbl>
          <w:p w:rsidR="00622260" w:rsidRDefault="00622260" w:rsidP="00622260">
            <w:pPr>
              <w:keepNext/>
              <w:widowControl w:val="0"/>
              <w:autoSpaceDE w:val="0"/>
              <w:autoSpaceDN w:val="0"/>
              <w:adjustRightInd w:val="0"/>
              <w:spacing w:after="0" w:line="240" w:lineRule="auto"/>
              <w:ind w:left="30" w:right="30"/>
              <w:rPr>
                <w:rFonts w:ascii="Times New Roman" w:hAnsi="Times New Roman" w:cs="Times New Roman"/>
                <w:sz w:val="18"/>
                <w:szCs w:val="18"/>
              </w:rPr>
            </w:pPr>
          </w:p>
        </w:tc>
      </w:tr>
      <w:tr w:rsidR="00622260" w:rsidTr="00622260">
        <w:tblPrEx>
          <w:tblCellMar>
            <w:top w:w="0" w:type="dxa"/>
            <w:left w:w="0" w:type="dxa"/>
            <w:bottom w:w="0" w:type="dxa"/>
            <w:right w:w="0" w:type="dxa"/>
          </w:tblCellMar>
        </w:tblPrEx>
        <w:trPr>
          <w:cantSplit/>
        </w:trPr>
        <w:tc>
          <w:tcPr>
            <w:tcW w:w="8449" w:type="dxa"/>
            <w:tcBorders>
              <w:top w:val="nil"/>
              <w:left w:val="nil"/>
              <w:bottom w:val="nil"/>
              <w:right w:val="nil"/>
            </w:tcBorders>
          </w:tcPr>
          <w:p w:rsidR="00622260" w:rsidRDefault="00622260" w:rsidP="00622260">
            <w:pPr>
              <w:keepNext/>
              <w:widowControl w:val="0"/>
              <w:autoSpaceDE w:val="0"/>
              <w:autoSpaceDN w:val="0"/>
              <w:adjustRightInd w:val="0"/>
              <w:spacing w:after="0" w:line="240" w:lineRule="auto"/>
              <w:ind w:left="56" w:right="176"/>
              <w:rPr>
                <w:rFonts w:ascii="Times New Roman" w:hAnsi="Times New Roman" w:cs="Times New Roman"/>
                <w:sz w:val="18"/>
                <w:szCs w:val="18"/>
              </w:rPr>
            </w:pPr>
            <w:r>
              <w:rPr>
                <w:rFonts w:ascii="Times New Roman" w:hAnsi="Times New Roman" w:cs="Times New Roman"/>
                <w:sz w:val="18"/>
                <w:szCs w:val="18"/>
              </w:rPr>
              <w:t>Наименование программного продукта</w:t>
            </w:r>
          </w:p>
        </w:tc>
        <w:tc>
          <w:tcPr>
            <w:tcW w:w="7823" w:type="dxa"/>
            <w:tcBorders>
              <w:top w:val="nil"/>
              <w:left w:val="nil"/>
              <w:bottom w:val="single" w:sz="4" w:space="0" w:color="auto"/>
              <w:right w:val="nil"/>
            </w:tcBorders>
          </w:tcPr>
          <w:p w:rsidR="00622260" w:rsidRDefault="00622260" w:rsidP="00622260">
            <w:pPr>
              <w:keepNext/>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ПК РИК (вер. 1.3.240520)</w:t>
            </w:r>
          </w:p>
        </w:tc>
      </w:tr>
      <w:tr w:rsidR="00622260" w:rsidTr="00622260">
        <w:tblPrEx>
          <w:tblCellMar>
            <w:top w:w="0" w:type="dxa"/>
            <w:left w:w="0" w:type="dxa"/>
            <w:bottom w:w="0" w:type="dxa"/>
            <w:right w:w="0" w:type="dxa"/>
          </w:tblCellMar>
        </w:tblPrEx>
        <w:trPr>
          <w:cantSplit/>
        </w:trPr>
        <w:tc>
          <w:tcPr>
            <w:tcW w:w="8449" w:type="dxa"/>
            <w:tcBorders>
              <w:top w:val="nil"/>
              <w:left w:val="nil"/>
              <w:bottom w:val="nil"/>
              <w:right w:val="nil"/>
            </w:tcBorders>
          </w:tcPr>
          <w:p w:rsidR="00622260" w:rsidRDefault="00622260" w:rsidP="00622260">
            <w:pPr>
              <w:keepNext/>
              <w:widowControl w:val="0"/>
              <w:autoSpaceDE w:val="0"/>
              <w:autoSpaceDN w:val="0"/>
              <w:adjustRightInd w:val="0"/>
              <w:spacing w:after="0" w:line="240" w:lineRule="auto"/>
              <w:ind w:left="56" w:right="176"/>
              <w:rPr>
                <w:rFonts w:ascii="Times New Roman" w:hAnsi="Times New Roman" w:cs="Times New Roman"/>
                <w:sz w:val="18"/>
                <w:szCs w:val="18"/>
              </w:rPr>
            </w:pPr>
            <w:r>
              <w:rPr>
                <w:rFonts w:ascii="Times New Roman" w:hAnsi="Times New Roman" w:cs="Times New Roman"/>
                <w:sz w:val="18"/>
                <w:szCs w:val="18"/>
              </w:rPr>
              <w:t>Наименование редакции сметных нормативов</w:t>
            </w:r>
          </w:p>
        </w:tc>
        <w:tc>
          <w:tcPr>
            <w:tcW w:w="7823" w:type="dxa"/>
            <w:tcBorders>
              <w:top w:val="nil"/>
              <w:left w:val="nil"/>
              <w:bottom w:val="single" w:sz="4" w:space="0" w:color="auto"/>
              <w:right w:val="nil"/>
            </w:tcBorders>
          </w:tcPr>
          <w:p w:rsidR="00622260" w:rsidRDefault="00622260" w:rsidP="00622260">
            <w:pPr>
              <w:keepNext/>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ФСНБ-2022 с доп. и изм. 9 (приказ Минстроя России № 102/пр)</w:t>
            </w:r>
          </w:p>
        </w:tc>
      </w:tr>
      <w:tr w:rsidR="00622260" w:rsidTr="00622260">
        <w:tblPrEx>
          <w:tblCellMar>
            <w:top w:w="0" w:type="dxa"/>
            <w:left w:w="0" w:type="dxa"/>
            <w:bottom w:w="0" w:type="dxa"/>
            <w:right w:w="0" w:type="dxa"/>
          </w:tblCellMar>
        </w:tblPrEx>
        <w:trPr>
          <w:cantSplit/>
        </w:trPr>
        <w:tc>
          <w:tcPr>
            <w:tcW w:w="8449" w:type="dxa"/>
            <w:tcBorders>
              <w:top w:val="nil"/>
              <w:left w:val="nil"/>
              <w:bottom w:val="nil"/>
              <w:right w:val="nil"/>
            </w:tcBorders>
          </w:tcPr>
          <w:p w:rsidR="00622260" w:rsidRDefault="00622260" w:rsidP="00622260">
            <w:pPr>
              <w:keepNext/>
              <w:widowControl w:val="0"/>
              <w:autoSpaceDE w:val="0"/>
              <w:autoSpaceDN w:val="0"/>
              <w:adjustRightInd w:val="0"/>
              <w:spacing w:after="0" w:line="240" w:lineRule="auto"/>
              <w:ind w:left="56" w:right="176"/>
              <w:rPr>
                <w:rFonts w:ascii="Times New Roman" w:hAnsi="Times New Roman" w:cs="Times New Roman"/>
                <w:sz w:val="18"/>
                <w:szCs w:val="18"/>
              </w:rPr>
            </w:pPr>
            <w:r>
              <w:rPr>
                <w:rFonts w:ascii="Times New Roman" w:hAnsi="Times New Roman" w:cs="Times New Roman"/>
                <w:sz w:val="18"/>
                <w:szCs w:val="18"/>
              </w:rPr>
              <w:t>Реквизиты приказа Минстроя России об утверждении дополнений и изменений к сметным нормативам</w:t>
            </w:r>
          </w:p>
        </w:tc>
        <w:tc>
          <w:tcPr>
            <w:tcW w:w="7823" w:type="dxa"/>
            <w:tcBorders>
              <w:top w:val="nil"/>
              <w:left w:val="nil"/>
              <w:bottom w:val="single" w:sz="4" w:space="0" w:color="auto"/>
              <w:right w:val="nil"/>
            </w:tcBorders>
          </w:tcPr>
          <w:p w:rsidR="00622260" w:rsidRDefault="00622260" w:rsidP="00622260">
            <w:pPr>
              <w:keepNext/>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Письмо Минстроя России от 22.02.2024 № 10096-ИФ/09 «О расчете индексов изменения сметной стоимости строительства по группам однородных строительных ресурсов на I квартал 2024 года, предназначенных для определения сметной стоимости строительства ресурсно-индексным методом»</w:t>
            </w:r>
          </w:p>
        </w:tc>
      </w:tr>
      <w:tr w:rsidR="00622260" w:rsidTr="00622260">
        <w:tblPrEx>
          <w:tblCellMar>
            <w:top w:w="0" w:type="dxa"/>
            <w:left w:w="0" w:type="dxa"/>
            <w:bottom w:w="0" w:type="dxa"/>
            <w:right w:w="0" w:type="dxa"/>
          </w:tblCellMar>
        </w:tblPrEx>
        <w:trPr>
          <w:cantSplit/>
        </w:trPr>
        <w:tc>
          <w:tcPr>
            <w:tcW w:w="8449" w:type="dxa"/>
            <w:tcBorders>
              <w:top w:val="nil"/>
              <w:left w:val="nil"/>
              <w:bottom w:val="nil"/>
              <w:right w:val="nil"/>
            </w:tcBorders>
          </w:tcPr>
          <w:p w:rsidR="00622260" w:rsidRDefault="00622260" w:rsidP="00622260">
            <w:pPr>
              <w:keepNext/>
              <w:widowControl w:val="0"/>
              <w:autoSpaceDE w:val="0"/>
              <w:autoSpaceDN w:val="0"/>
              <w:adjustRightInd w:val="0"/>
              <w:spacing w:after="0" w:line="240" w:lineRule="auto"/>
              <w:ind w:left="56" w:right="176"/>
              <w:rPr>
                <w:rFonts w:ascii="Times New Roman" w:hAnsi="Times New Roman" w:cs="Times New Roman"/>
                <w:sz w:val="18"/>
                <w:szCs w:val="18"/>
              </w:rPr>
            </w:pPr>
            <w:r>
              <w:rPr>
                <w:rFonts w:ascii="Times New Roman" w:hAnsi="Times New Roman" w:cs="Times New Roman"/>
                <w:sz w:val="18"/>
                <w:szCs w:val="18"/>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326/пр</w:t>
            </w:r>
          </w:p>
        </w:tc>
        <w:tc>
          <w:tcPr>
            <w:tcW w:w="7823" w:type="dxa"/>
            <w:tcBorders>
              <w:top w:val="nil"/>
              <w:left w:val="nil"/>
              <w:bottom w:val="single" w:sz="4" w:space="0" w:color="auto"/>
              <w:right w:val="nil"/>
            </w:tcBorders>
          </w:tcPr>
          <w:p w:rsidR="00622260" w:rsidRDefault="00622260" w:rsidP="00622260">
            <w:pPr>
              <w:keepNext/>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Письмо Минстроя России от 22.02.2024 № 10096-ИФ/09 «О расчете индексов изменения сметной стоимости строительства по группам однородных строительных ресурсов на I квартал 2024 года, предназначенных для определения сметной стоимости строительства ресурсно-индексным методом»</w:t>
            </w:r>
          </w:p>
        </w:tc>
      </w:tr>
      <w:tr w:rsidR="00622260" w:rsidTr="00622260">
        <w:tblPrEx>
          <w:tblCellMar>
            <w:top w:w="0" w:type="dxa"/>
            <w:left w:w="0" w:type="dxa"/>
            <w:bottom w:w="0" w:type="dxa"/>
            <w:right w:w="0" w:type="dxa"/>
          </w:tblCellMar>
        </w:tblPrEx>
        <w:trPr>
          <w:cantSplit/>
        </w:trPr>
        <w:tc>
          <w:tcPr>
            <w:tcW w:w="8449" w:type="dxa"/>
            <w:tcBorders>
              <w:top w:val="nil"/>
              <w:left w:val="nil"/>
              <w:bottom w:val="nil"/>
              <w:right w:val="nil"/>
            </w:tcBorders>
          </w:tcPr>
          <w:p w:rsidR="00622260" w:rsidRDefault="00622260" w:rsidP="00622260">
            <w:pPr>
              <w:keepNext/>
              <w:widowControl w:val="0"/>
              <w:autoSpaceDE w:val="0"/>
              <w:autoSpaceDN w:val="0"/>
              <w:adjustRightInd w:val="0"/>
              <w:spacing w:after="0" w:line="240" w:lineRule="auto"/>
              <w:ind w:left="56" w:right="176"/>
              <w:rPr>
                <w:rFonts w:ascii="Times New Roman" w:hAnsi="Times New Roman" w:cs="Times New Roman"/>
                <w:sz w:val="18"/>
                <w:szCs w:val="18"/>
              </w:rPr>
            </w:pPr>
            <w:r>
              <w:rPr>
                <w:rFonts w:ascii="Times New Roman" w:hAnsi="Times New Roman" w:cs="Times New Roman"/>
                <w:sz w:val="18"/>
                <w:szCs w:val="18"/>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7823" w:type="dxa"/>
            <w:tcBorders>
              <w:top w:val="nil"/>
              <w:left w:val="nil"/>
              <w:bottom w:val="single" w:sz="4" w:space="0" w:color="auto"/>
              <w:right w:val="nil"/>
            </w:tcBorders>
          </w:tcPr>
          <w:p w:rsidR="00622260" w:rsidRDefault="00622260" w:rsidP="00622260">
            <w:pPr>
              <w:keepNext/>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Приказ Министерства строительства Республики Саха (Якутия) от 06.03.2023 № 83</w:t>
            </w:r>
          </w:p>
        </w:tc>
      </w:tr>
      <w:tr w:rsidR="00622260" w:rsidTr="00622260">
        <w:tblPrEx>
          <w:tblCellMar>
            <w:top w:w="0" w:type="dxa"/>
            <w:left w:w="0" w:type="dxa"/>
            <w:bottom w:w="0" w:type="dxa"/>
            <w:right w:w="0" w:type="dxa"/>
          </w:tblCellMar>
        </w:tblPrEx>
        <w:trPr>
          <w:cantSplit/>
        </w:trPr>
        <w:tc>
          <w:tcPr>
            <w:tcW w:w="8449" w:type="dxa"/>
            <w:tcBorders>
              <w:top w:val="nil"/>
              <w:left w:val="nil"/>
              <w:bottom w:val="nil"/>
              <w:right w:val="nil"/>
            </w:tcBorders>
          </w:tcPr>
          <w:p w:rsidR="00622260" w:rsidRDefault="00622260" w:rsidP="00622260">
            <w:pPr>
              <w:keepNext/>
              <w:widowControl w:val="0"/>
              <w:autoSpaceDE w:val="0"/>
              <w:autoSpaceDN w:val="0"/>
              <w:adjustRightInd w:val="0"/>
              <w:spacing w:after="0" w:line="240" w:lineRule="auto"/>
              <w:ind w:left="56" w:right="176"/>
              <w:rPr>
                <w:rFonts w:ascii="Times New Roman" w:hAnsi="Times New Roman" w:cs="Times New Roman"/>
                <w:sz w:val="18"/>
                <w:szCs w:val="18"/>
              </w:rPr>
            </w:pPr>
            <w:r>
              <w:rPr>
                <w:rFonts w:ascii="Times New Roman" w:hAnsi="Times New Roman" w:cs="Times New Roman"/>
                <w:sz w:val="18"/>
                <w:szCs w:val="18"/>
              </w:rPr>
              <w:t>Обоснование принятых текущих цен на строительные ресурсы</w:t>
            </w:r>
          </w:p>
        </w:tc>
        <w:tc>
          <w:tcPr>
            <w:tcW w:w="7823" w:type="dxa"/>
            <w:tcBorders>
              <w:top w:val="nil"/>
              <w:left w:val="nil"/>
              <w:bottom w:val="single" w:sz="4" w:space="0" w:color="auto"/>
              <w:right w:val="nil"/>
            </w:tcBorders>
          </w:tcPr>
          <w:p w:rsidR="00622260" w:rsidRDefault="00622260" w:rsidP="00622260">
            <w:pPr>
              <w:keepNext/>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rsidTr="00622260">
        <w:tblPrEx>
          <w:tblCellMar>
            <w:top w:w="0" w:type="dxa"/>
            <w:left w:w="0" w:type="dxa"/>
            <w:bottom w:w="0" w:type="dxa"/>
            <w:right w:w="0" w:type="dxa"/>
          </w:tblCellMar>
        </w:tblPrEx>
        <w:trPr>
          <w:cantSplit/>
        </w:trPr>
        <w:tc>
          <w:tcPr>
            <w:tcW w:w="8449" w:type="dxa"/>
            <w:tcBorders>
              <w:top w:val="nil"/>
              <w:left w:val="nil"/>
              <w:bottom w:val="nil"/>
              <w:right w:val="nil"/>
            </w:tcBorders>
          </w:tcPr>
          <w:p w:rsidR="00622260" w:rsidRDefault="00622260" w:rsidP="00622260">
            <w:pPr>
              <w:keepNext/>
              <w:widowControl w:val="0"/>
              <w:autoSpaceDE w:val="0"/>
              <w:autoSpaceDN w:val="0"/>
              <w:adjustRightInd w:val="0"/>
              <w:spacing w:after="0" w:line="240" w:lineRule="auto"/>
              <w:ind w:left="56" w:right="176"/>
              <w:rPr>
                <w:rFonts w:ascii="Times New Roman" w:hAnsi="Times New Roman" w:cs="Times New Roman"/>
                <w:sz w:val="18"/>
                <w:szCs w:val="18"/>
              </w:rPr>
            </w:pPr>
            <w:r>
              <w:rPr>
                <w:rFonts w:ascii="Times New Roman" w:hAnsi="Times New Roman" w:cs="Times New Roman"/>
                <w:sz w:val="18"/>
                <w:szCs w:val="18"/>
              </w:rPr>
              <w:t>Наименование субъекта Российской Федерации</w:t>
            </w:r>
          </w:p>
        </w:tc>
        <w:tc>
          <w:tcPr>
            <w:tcW w:w="7823" w:type="dxa"/>
            <w:tcBorders>
              <w:top w:val="nil"/>
              <w:left w:val="nil"/>
              <w:bottom w:val="single" w:sz="4" w:space="0" w:color="auto"/>
              <w:right w:val="nil"/>
            </w:tcBorders>
          </w:tcPr>
          <w:p w:rsidR="00622260" w:rsidRDefault="00622260" w:rsidP="00622260">
            <w:pPr>
              <w:keepNext/>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Республика Саха (Якутия)</w:t>
            </w:r>
          </w:p>
        </w:tc>
      </w:tr>
      <w:tr w:rsidR="00622260" w:rsidTr="00622260">
        <w:tblPrEx>
          <w:tblCellMar>
            <w:top w:w="0" w:type="dxa"/>
            <w:left w:w="0" w:type="dxa"/>
            <w:bottom w:w="0" w:type="dxa"/>
            <w:right w:w="0" w:type="dxa"/>
          </w:tblCellMar>
        </w:tblPrEx>
        <w:trPr>
          <w:cantSplit/>
        </w:trPr>
        <w:tc>
          <w:tcPr>
            <w:tcW w:w="8449" w:type="dxa"/>
            <w:tcBorders>
              <w:top w:val="nil"/>
              <w:left w:val="nil"/>
              <w:bottom w:val="nil"/>
              <w:right w:val="nil"/>
            </w:tcBorders>
          </w:tcPr>
          <w:p w:rsidR="00622260" w:rsidRDefault="00622260" w:rsidP="00622260">
            <w:pPr>
              <w:keepNext/>
              <w:widowControl w:val="0"/>
              <w:autoSpaceDE w:val="0"/>
              <w:autoSpaceDN w:val="0"/>
              <w:adjustRightInd w:val="0"/>
              <w:spacing w:after="0" w:line="240" w:lineRule="auto"/>
              <w:ind w:left="56" w:right="176"/>
              <w:rPr>
                <w:rFonts w:ascii="Times New Roman" w:hAnsi="Times New Roman" w:cs="Times New Roman"/>
                <w:sz w:val="18"/>
                <w:szCs w:val="18"/>
              </w:rPr>
            </w:pPr>
            <w:r>
              <w:rPr>
                <w:rFonts w:ascii="Times New Roman" w:hAnsi="Times New Roman" w:cs="Times New Roman"/>
                <w:sz w:val="18"/>
                <w:szCs w:val="18"/>
              </w:rPr>
              <w:t>Наименование зоны субъекта Российской Федерации</w:t>
            </w:r>
          </w:p>
        </w:tc>
        <w:tc>
          <w:tcPr>
            <w:tcW w:w="7823" w:type="dxa"/>
            <w:tcBorders>
              <w:top w:val="nil"/>
              <w:left w:val="nil"/>
              <w:bottom w:val="single" w:sz="4" w:space="0" w:color="auto"/>
              <w:right w:val="nil"/>
            </w:tcBorders>
          </w:tcPr>
          <w:p w:rsidR="00622260" w:rsidRDefault="00622260" w:rsidP="00622260">
            <w:pPr>
              <w:keepNext/>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Республика Саха (Якутия) (по зонам)</w:t>
            </w:r>
          </w:p>
        </w:tc>
      </w:tr>
    </w:tbl>
    <w:p w:rsidR="00622260" w:rsidRDefault="00622260">
      <w:pPr>
        <w:widowControl w:val="0"/>
        <w:autoSpaceDE w:val="0"/>
        <w:autoSpaceDN w:val="0"/>
        <w:adjustRightInd w:val="0"/>
        <w:spacing w:after="0" w:line="240" w:lineRule="auto"/>
        <w:rPr>
          <w:rFonts w:ascii="Times New Roman" w:hAnsi="Times New Roman" w:cs="Times New Roman"/>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268"/>
        <w:gridCol w:w="3233"/>
        <w:gridCol w:w="1134"/>
        <w:gridCol w:w="1247"/>
        <w:gridCol w:w="567"/>
        <w:gridCol w:w="1247"/>
        <w:gridCol w:w="1701"/>
        <w:gridCol w:w="567"/>
        <w:gridCol w:w="1587"/>
        <w:gridCol w:w="567"/>
        <w:gridCol w:w="1587"/>
      </w:tblGrid>
      <w:tr w:rsidR="00622260">
        <w:tblPrEx>
          <w:tblCellMar>
            <w:top w:w="0" w:type="dxa"/>
            <w:left w:w="0" w:type="dxa"/>
            <w:bottom w:w="0" w:type="dxa"/>
            <w:right w:w="0" w:type="dxa"/>
          </w:tblCellMar>
        </w:tblPrEx>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Обоснование</w:t>
            </w:r>
          </w:p>
        </w:tc>
        <w:tc>
          <w:tcPr>
            <w:tcW w:w="3233" w:type="dxa"/>
            <w:vMerge w:val="restart"/>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Наименование работ и затрат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Единица измерения</w:t>
            </w:r>
          </w:p>
        </w:tc>
        <w:tc>
          <w:tcPr>
            <w:tcW w:w="3061" w:type="dxa"/>
            <w:gridSpan w:val="3"/>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Количество</w:t>
            </w:r>
          </w:p>
        </w:tc>
        <w:tc>
          <w:tcPr>
            <w:tcW w:w="6009" w:type="dxa"/>
            <w:gridSpan w:val="5"/>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Сметная стоимость, руб.</w:t>
            </w:r>
          </w:p>
        </w:tc>
      </w:tr>
      <w:tr w:rsidR="00622260">
        <w:tblPrEx>
          <w:tblCellMar>
            <w:top w:w="0" w:type="dxa"/>
            <w:left w:w="0" w:type="dxa"/>
            <w:bottom w:w="0" w:type="dxa"/>
            <w:right w:w="0" w:type="dxa"/>
          </w:tblCellMar>
        </w:tblPrEx>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30" w:right="30"/>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30" w:right="30"/>
              <w:rPr>
                <w:rFonts w:ascii="Times New Roman" w:hAnsi="Times New Roman" w:cs="Times New Roman"/>
                <w:sz w:val="18"/>
                <w:szCs w:val="18"/>
              </w:rPr>
            </w:pPr>
          </w:p>
        </w:tc>
        <w:tc>
          <w:tcPr>
            <w:tcW w:w="3233" w:type="dxa"/>
            <w:vMerge/>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30" w:right="3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30" w:right="30"/>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на единицу измерения</w:t>
            </w:r>
          </w:p>
        </w:tc>
        <w:tc>
          <w:tcPr>
            <w:tcW w:w="567" w:type="dxa"/>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коэффициенты</w:t>
            </w:r>
          </w:p>
        </w:tc>
        <w:tc>
          <w:tcPr>
            <w:tcW w:w="1247" w:type="dxa"/>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всего с учётом коэффициентов</w:t>
            </w:r>
          </w:p>
        </w:tc>
        <w:tc>
          <w:tcPr>
            <w:tcW w:w="1701" w:type="dxa"/>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на единицу измерения в базисном уровне цен</w:t>
            </w:r>
          </w:p>
        </w:tc>
        <w:tc>
          <w:tcPr>
            <w:tcW w:w="567" w:type="dxa"/>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индекс</w:t>
            </w:r>
          </w:p>
        </w:tc>
        <w:tc>
          <w:tcPr>
            <w:tcW w:w="1587" w:type="dxa"/>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на единицу измерения в текущем уровне цен</w:t>
            </w:r>
          </w:p>
        </w:tc>
        <w:tc>
          <w:tcPr>
            <w:tcW w:w="567" w:type="dxa"/>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коэффициенты</w:t>
            </w:r>
          </w:p>
        </w:tc>
        <w:tc>
          <w:tcPr>
            <w:tcW w:w="1587" w:type="dxa"/>
            <w:tcBorders>
              <w:top w:val="single" w:sz="4" w:space="0" w:color="auto"/>
              <w:left w:val="single" w:sz="4" w:space="0" w:color="auto"/>
              <w:bottom w:val="single" w:sz="4" w:space="0" w:color="auto"/>
              <w:right w:val="single" w:sz="4" w:space="0" w:color="auto"/>
            </w:tcBorders>
            <w:vAlign w:val="center"/>
          </w:tcPr>
          <w:p w:rsidR="00622260" w:rsidRDefault="00622260">
            <w:pPr>
              <w:keepNext/>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всего в текущем уровне цен</w:t>
            </w:r>
          </w:p>
        </w:tc>
      </w:tr>
    </w:tbl>
    <w:p w:rsidR="00622260" w:rsidRDefault="00622260">
      <w:pPr>
        <w:widowControl w:val="0"/>
        <w:autoSpaceDE w:val="0"/>
        <w:autoSpaceDN w:val="0"/>
        <w:adjustRightInd w:val="0"/>
        <w:spacing w:after="0" w:line="240" w:lineRule="auto"/>
        <w:ind w:left="56" w:right="56"/>
        <w:rPr>
          <w:rFonts w:ascii="Times New Roman" w:hAnsi="Times New Roman" w:cs="Times New Roman"/>
          <w:sz w:val="2"/>
          <w:szCs w:val="2"/>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268"/>
        <w:gridCol w:w="3233"/>
        <w:gridCol w:w="1134"/>
        <w:gridCol w:w="1247"/>
        <w:gridCol w:w="567"/>
        <w:gridCol w:w="1247"/>
        <w:gridCol w:w="1701"/>
        <w:gridCol w:w="567"/>
        <w:gridCol w:w="1587"/>
        <w:gridCol w:w="567"/>
        <w:gridCol w:w="1587"/>
      </w:tblGrid>
      <w:tr w:rsidR="00622260">
        <w:tblPrEx>
          <w:tblCellMar>
            <w:top w:w="0" w:type="dxa"/>
            <w:left w:w="0" w:type="dxa"/>
            <w:bottom w:w="0" w:type="dxa"/>
            <w:right w:w="0" w:type="dxa"/>
          </w:tblCellMar>
        </w:tblPrEx>
        <w:trPr>
          <w:cantSplit/>
          <w:tblHeader/>
        </w:trPr>
        <w:tc>
          <w:tcPr>
            <w:tcW w:w="567" w:type="dxa"/>
            <w:tcBorders>
              <w:top w:val="single" w:sz="4" w:space="0" w:color="auto"/>
              <w:left w:val="single" w:sz="4" w:space="0" w:color="auto"/>
              <w:bottom w:val="single" w:sz="4" w:space="0" w:color="auto"/>
              <w:right w:val="single" w:sz="4" w:space="0" w:color="auto"/>
            </w:tcBorders>
            <w:vAlign w:val="center"/>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single" w:sz="4" w:space="0" w:color="auto"/>
              <w:left w:val="single" w:sz="4" w:space="0" w:color="auto"/>
              <w:bottom w:val="single" w:sz="4" w:space="0" w:color="auto"/>
              <w:right w:val="single" w:sz="4" w:space="0" w:color="auto"/>
            </w:tcBorders>
            <w:vAlign w:val="center"/>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4</w:t>
            </w:r>
          </w:p>
        </w:tc>
        <w:tc>
          <w:tcPr>
            <w:tcW w:w="1247" w:type="dxa"/>
            <w:tcBorders>
              <w:top w:val="single" w:sz="4" w:space="0" w:color="auto"/>
              <w:left w:val="single" w:sz="4" w:space="0" w:color="auto"/>
              <w:bottom w:val="single" w:sz="4" w:space="0" w:color="auto"/>
              <w:right w:val="single" w:sz="4" w:space="0" w:color="auto"/>
            </w:tcBorders>
            <w:vAlign w:val="center"/>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6</w:t>
            </w:r>
          </w:p>
        </w:tc>
        <w:tc>
          <w:tcPr>
            <w:tcW w:w="1247" w:type="dxa"/>
            <w:tcBorders>
              <w:top w:val="single" w:sz="4" w:space="0" w:color="auto"/>
              <w:left w:val="single" w:sz="4" w:space="0" w:color="auto"/>
              <w:bottom w:val="single" w:sz="4" w:space="0" w:color="auto"/>
              <w:right w:val="single" w:sz="4" w:space="0" w:color="auto"/>
            </w:tcBorders>
            <w:vAlign w:val="center"/>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7</w:t>
            </w:r>
          </w:p>
        </w:tc>
        <w:tc>
          <w:tcPr>
            <w:tcW w:w="1701" w:type="dxa"/>
            <w:tcBorders>
              <w:top w:val="single" w:sz="4" w:space="0" w:color="auto"/>
              <w:left w:val="single" w:sz="4" w:space="0" w:color="auto"/>
              <w:bottom w:val="single" w:sz="4" w:space="0" w:color="auto"/>
              <w:right w:val="single" w:sz="4" w:space="0" w:color="auto"/>
            </w:tcBorders>
            <w:vAlign w:val="center"/>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9</w:t>
            </w:r>
          </w:p>
        </w:tc>
        <w:tc>
          <w:tcPr>
            <w:tcW w:w="1587" w:type="dxa"/>
            <w:tcBorders>
              <w:top w:val="single" w:sz="4" w:space="0" w:color="auto"/>
              <w:left w:val="single" w:sz="4" w:space="0" w:color="auto"/>
              <w:bottom w:val="single" w:sz="4" w:space="0" w:color="auto"/>
              <w:right w:val="single" w:sz="4" w:space="0" w:color="auto"/>
            </w:tcBorders>
            <w:vAlign w:val="center"/>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11</w:t>
            </w:r>
          </w:p>
        </w:tc>
        <w:tc>
          <w:tcPr>
            <w:tcW w:w="1587" w:type="dxa"/>
            <w:tcBorders>
              <w:top w:val="single" w:sz="4" w:space="0" w:color="auto"/>
              <w:left w:val="single" w:sz="4" w:space="0" w:color="auto"/>
              <w:bottom w:val="single" w:sz="4" w:space="0" w:color="auto"/>
              <w:right w:val="single" w:sz="4" w:space="0" w:color="auto"/>
            </w:tcBorders>
            <w:vAlign w:val="center"/>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12</w:t>
            </w:r>
          </w:p>
        </w:tc>
      </w:tr>
      <w:tr w:rsidR="00622260">
        <w:tblPrEx>
          <w:tblCellMar>
            <w:top w:w="0" w:type="dxa"/>
            <w:left w:w="0" w:type="dxa"/>
            <w:bottom w:w="0" w:type="dxa"/>
            <w:right w:w="0" w:type="dxa"/>
          </w:tblCellMar>
        </w:tblPrEx>
        <w:trPr>
          <w:cantSplit/>
        </w:trPr>
        <w:tc>
          <w:tcPr>
            <w:tcW w:w="16272" w:type="dxa"/>
            <w:gridSpan w:val="12"/>
            <w:tcBorders>
              <w:top w:val="single" w:sz="4" w:space="0" w:color="auto"/>
              <w:left w:val="nil"/>
              <w:bottom w:val="nil"/>
              <w:right w:val="nil"/>
            </w:tcBorders>
          </w:tcPr>
          <w:p w:rsidR="00622260" w:rsidRDefault="00622260">
            <w:pPr>
              <w:keepNext/>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Раздел 1. Ремонт сварных швов и дефектов на металле и оборудовании резервуаров РВС и технологических трубопроводов</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Устранение дефектов сварных швов и металла согласно технических отчетов дефектоскопии резервуаров и технологических трубопроводов : дефект сварного шва, нет шва, незаполнение шва, нет усиления шва, кратер, свищ, смещение кромок, отпотина, пора, скопление пор, цепочка пор, шлаковое включение, скопление шлаков, цепочка шлаков, подрез, прожог, раковина, непровар корня, монтажный шов, царапина, пропил, вырыв, коррозия язвенная</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46-01-013-01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Усиление сварных швов (наплавкой)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шва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676,41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391,95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01.7.11.04-0014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Проволока порошковая для дуговой сварки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0,00066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185 104,88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220 274,81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2 000,34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1 609,39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921,88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39-02-001-21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Визуальный и измерительный контроль сварных соединений оборудования, конструкций и облицовок: с одной стороны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113,22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113,22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Пр/812-081.0-1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Контроль монтажных сварных соединений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100,77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Пр/774-081.0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Контроль монтажных сварных соединений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50,95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264,94</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264,94</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Устранение дефектов сварных швов и металла согласно технических отчетов дефектоскопии резервуаров и технологических трубопроводов : трещина, трещина разветвленная, трещина поперек шва, трещина вдоль шва,</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46-01-013-02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Устранение электросваркой трещин при толщине металла до 16 мм с постановкой ребер жесткости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шва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24,33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17 888,15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4,8</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24,33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24,33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735,23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17 888,15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844,97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844,97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1 716,80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1 716,80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П</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П</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20 449,92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17 888,15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18 424,79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10 554,01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49 428,72</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49 428,72</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прямые затраты по разделу 1. Ремонт сварных швов и дефектов на металле и оборудовании резервуаров РВС и технологических трубопроводов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22 563,48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19 563,88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эксплуатация машин и механизмов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890,85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материальные ресурсы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2 108,75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ФОТ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19 563,88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накладные расходы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20 134,95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сметная прибыль</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11 526,84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по разделу 1. Ремонт сварных швов и дефектов на металле и оборудовании резервуаров РВС и технологических трубопроводов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54 225,27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Справочно</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рабочих</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26,79</w:t>
            </w:r>
          </w:p>
        </w:tc>
      </w:tr>
      <w:tr w:rsidR="00622260">
        <w:tblPrEx>
          <w:tblCellMar>
            <w:top w:w="0" w:type="dxa"/>
            <w:left w:w="0" w:type="dxa"/>
            <w:bottom w:w="0" w:type="dxa"/>
            <w:right w:w="0" w:type="dxa"/>
          </w:tblCellMar>
        </w:tblPrEx>
        <w:trPr>
          <w:cantSplit/>
        </w:trPr>
        <w:tc>
          <w:tcPr>
            <w:tcW w:w="16272" w:type="dxa"/>
            <w:gridSpan w:val="12"/>
            <w:tcBorders>
              <w:top w:val="single" w:sz="4" w:space="0" w:color="auto"/>
              <w:left w:val="nil"/>
              <w:bottom w:val="nil"/>
              <w:right w:val="nil"/>
            </w:tcBorders>
          </w:tcPr>
          <w:p w:rsidR="00622260" w:rsidRDefault="00622260">
            <w:pPr>
              <w:keepNext/>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lastRenderedPageBreak/>
              <w:t>Раздел 2. Днище резервуара</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резервуаров стальных вертикальных цилиндрических для нефти и нефтепродуктов вместимостью: 200 м</w:t>
            </w:r>
            <w:r>
              <w:rPr>
                <w:rFonts w:ascii="Times New Roman" w:hAnsi="Times New Roman" w:cs="Times New Roman"/>
                <w:sz w:val="18"/>
                <w:szCs w:val="18"/>
                <w:vertAlign w:val="superscript"/>
              </w:rPr>
              <w:t>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1,128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1,128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338,479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232 267,67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338,479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232 267,67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58 129,70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23,744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20 507,32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21,522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51 647,20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21,522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18 988,21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62,232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251,14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530,10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1 386,73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1 059,42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991,95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459,69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128,77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15,91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17,946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39,49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44,545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3 050,17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6 033,65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1 062,96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4 896,55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0,2022504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1,276896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0,121824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316 938,34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252 774,99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260 358,24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149 137,24</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644 001,61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726 433,82</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резервуаров стальных вертикальных цилиндрических для нефти и нефтепродуктов вместимостью: 400 м</w:t>
            </w:r>
            <w:r>
              <w:rPr>
                <w:rFonts w:ascii="Times New Roman" w:hAnsi="Times New Roman" w:cs="Times New Roman"/>
                <w:sz w:val="18"/>
                <w:szCs w:val="18"/>
                <w:vertAlign w:val="superscript"/>
              </w:rPr>
              <w:t>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558,13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382 994,39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558,13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382 994,39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95 853,45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39,153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33 815,82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35,489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85 164,37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35,489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31 310,88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102,616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414,12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21,818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874,14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2 286,86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1 747,09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1 635,33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757,85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212,29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15,91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29,593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39,49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73,451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5 029,48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9 973,05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1 752,75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122,16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8 098,14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0,333498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2,10552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0,20088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522 636,71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416 810,21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429 314,52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245 918,02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644 015,73</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1 197 869,25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резервуаров стальных вертикальных цилиндрических для нефти и нефтепродуктов вместимостью: 700 м</w:t>
            </w:r>
            <w:r>
              <w:rPr>
                <w:rFonts w:ascii="Times New Roman" w:hAnsi="Times New Roman" w:cs="Times New Roman"/>
                <w:sz w:val="18"/>
                <w:szCs w:val="18"/>
                <w:vertAlign w:val="superscript"/>
              </w:rPr>
              <w:t>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831,194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570 373,63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831,194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570 373,63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142 750,85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58,309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50 360,54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52,852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126 831,06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52,852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46 629,73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152,821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616,72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32,492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1 301,80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3 405,35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2 601,58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2 436,70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1 129,23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316,31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15,91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44,071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352,74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39,49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109,387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7 490,17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14 845,31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2 610,28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181,99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12 053,04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0,496661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3,13564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0,29916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778 330,33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620 734,17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639 356,20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366 233,16</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644 014,33</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1 783 919,69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резервуаров стальных вертикальных цилиндрических для нефти и нефтепродуктов вместимостью: 1000 м</w:t>
            </w:r>
            <w:r>
              <w:rPr>
                <w:rFonts w:ascii="Times New Roman" w:hAnsi="Times New Roman" w:cs="Times New Roman"/>
                <w:sz w:val="18"/>
                <w:szCs w:val="18"/>
                <w:vertAlign w:val="superscript"/>
              </w:rPr>
              <w:t>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1 158,27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794 816,46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1 158,27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794 816,46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198 921,78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81,253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70 176,91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73,649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176 738,45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73,649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64 978,30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212,956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859,41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45,278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1 814,08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4 745,65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3 625,54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3 394,44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1 573,07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440,64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15,91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61,413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491,55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39,49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152,431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10 437,56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20 652,25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3 637,44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3,242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253,55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0,089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16 761,26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0,692098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4,36952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0,41688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1 084 567,40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864 993,37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890 943,17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510 346,09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644 004,32</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2 485 856,66</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резервуаров стальных вертикальных цилиндрических для нефти и нефтепродуктов вместимостью: 2000 м</w:t>
            </w:r>
            <w:r>
              <w:rPr>
                <w:rFonts w:ascii="Times New Roman" w:hAnsi="Times New Roman" w:cs="Times New Roman"/>
                <w:sz w:val="18"/>
                <w:szCs w:val="18"/>
                <w:vertAlign w:val="superscript"/>
              </w:rPr>
              <w:t>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6,92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6,92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1 783,007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1 206 043,76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257,66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1 783,007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676,41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1 206 043,76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343 546,01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141,998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123 282,18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131,48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315 517,82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131,48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116 000,86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21,61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149,541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603,49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36,953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1 480,53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5 770,44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4 408,44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6 199,25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2 872,88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804,74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11,58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80,134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641,39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182,965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12 528,35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24 765,46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38,752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6 086,27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411,30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0,097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18 267,89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0,094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0,65048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7,8888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0,28372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1 697 637,41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1 329 325,94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1 369 205,72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784 302,30</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556 523,91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3 851 145,43</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резервуаров стальных вертикальных цилиндрических для нефти и нефтепродуктов вместимостью: 3000 м</w:t>
            </w:r>
            <w:r>
              <w:rPr>
                <w:rFonts w:ascii="Times New Roman" w:hAnsi="Times New Roman" w:cs="Times New Roman"/>
                <w:sz w:val="18"/>
                <w:szCs w:val="18"/>
                <w:vertAlign w:val="superscript"/>
              </w:rPr>
              <w:t>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10,82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2 368,714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1 625 435,23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218,92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2 368,714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1 625 435,23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425 017,34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173,661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150 798,48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160,352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384 803,11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160,352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141 473,76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170,523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54,641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2 189,21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7,358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6 325,82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7,358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4 832,73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5,951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9 693,05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5,951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4 491,99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5,951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1 258,28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119,886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959,57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278,94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19 100,14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34 105,61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44,362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6 967,35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583,90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26 554,36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0,717366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12,34562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0,49772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2 235 356,66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1 776 233,71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1 829 520,72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1 047 977,89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472 537,46</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5 112 855,27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резервуаров стальных вертикальных цилиндрических для нефти и нефтепродуктов вместимостью: 5000 м</w:t>
            </w:r>
            <w:r>
              <w:rPr>
                <w:rFonts w:ascii="Times New Roman" w:hAnsi="Times New Roman" w:cs="Times New Roman"/>
                <w:sz w:val="18"/>
                <w:szCs w:val="18"/>
                <w:vertAlign w:val="superscript"/>
              </w:rPr>
              <w:t>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3 150,048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2 130 723,97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3 150,048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676,41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2 130 723,97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706 201,32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292,512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254 142,51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15,39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270,864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650 003,18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15,39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270,864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238 975,18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190,256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767,80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82,544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3 307,15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10 289,13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7 860,58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15 766,88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7 306,75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2 046,74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126,72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1 014,27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335,984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23 006,17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44 918,42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11 056,80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715,76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33 145,86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0,71104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19,7296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0,4752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3 135 986,22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2 384 866,48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2 456 412,47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1 407 071,22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397 697,15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6 999 469,91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резервуаров стальных вертикальных цилиндрических для нефти и нефтепродуктов вместимостью: 200 м</w:t>
            </w:r>
            <w:r>
              <w:rPr>
                <w:rFonts w:ascii="Times New Roman" w:hAnsi="Times New Roman" w:cs="Times New Roman"/>
                <w:sz w:val="18"/>
                <w:szCs w:val="18"/>
                <w:vertAlign w:val="superscript"/>
              </w:rPr>
              <w:t>3</w:t>
            </w:r>
            <w:r>
              <w:rPr>
                <w:rFonts w:ascii="Times New Roman" w:hAnsi="Times New Roman" w:cs="Times New Roman"/>
                <w:sz w:val="18"/>
                <w:szCs w:val="18"/>
              </w:rPr>
              <w:t xml:space="preserve"> (частичная замена днища)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205 911,03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205 911,03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51 534,17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21,05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18 180,54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45 787,04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16 833,71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222,64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469,97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1 229,40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939,22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879,56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407,61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15,91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15,91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127,34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39,49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39,49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2 704,04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5 339,59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942,34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4 331,56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280 965,33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224 091,57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230 814,32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132 214,03</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643 993,68</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643 993,68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резервуаров стальных вертикальных цилиндрических для нефти и нефтепродуктов вместимостью: 400 м</w:t>
            </w:r>
            <w:r>
              <w:rPr>
                <w:rFonts w:ascii="Times New Roman" w:hAnsi="Times New Roman" w:cs="Times New Roman"/>
                <w:sz w:val="18"/>
                <w:szCs w:val="18"/>
                <w:vertAlign w:val="superscript"/>
              </w:rPr>
              <w:t>3</w:t>
            </w:r>
            <w:r>
              <w:rPr>
                <w:rFonts w:ascii="Times New Roman" w:hAnsi="Times New Roman" w:cs="Times New Roman"/>
                <w:sz w:val="18"/>
                <w:szCs w:val="18"/>
              </w:rPr>
              <w:t xml:space="preserve"> (частичная замена днища)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205 911,03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205 911,03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51 534,17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21,05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18 180,54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45 787,04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16 833,71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222,64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469,97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1 229,40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939,22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879,56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407,61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15,91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15,91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127,34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39,49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39,49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2 704,04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5 339,59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942,34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4 331,56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280 965,33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224 091,57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230 814,32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132 214,03</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643 993,68</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643 993,68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резервуаров стальных вертикальных цилиндрических для нефти и нефтепродуктов вместимостью: 700 м</w:t>
            </w:r>
            <w:r>
              <w:rPr>
                <w:rFonts w:ascii="Times New Roman" w:hAnsi="Times New Roman" w:cs="Times New Roman"/>
                <w:sz w:val="18"/>
                <w:szCs w:val="18"/>
                <w:vertAlign w:val="superscript"/>
              </w:rPr>
              <w:t>3</w:t>
            </w:r>
            <w:r>
              <w:rPr>
                <w:rFonts w:ascii="Times New Roman" w:hAnsi="Times New Roman" w:cs="Times New Roman"/>
                <w:sz w:val="18"/>
                <w:szCs w:val="18"/>
              </w:rPr>
              <w:t xml:space="preserve"> (частичная замена днища)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205 911,03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205 911,03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51 534,17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21,05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18 180,54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45 787,04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16 833,71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222,64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469,97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1 229,40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939,22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879,56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407,61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15,91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15,91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127,34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39,49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39,49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2 704,04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5 339,59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942,34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4 331,56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280 965,33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224 091,57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230 814,32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132 214,03</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643 993,68</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643 993,68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резервуаров стальных вертикальных цилиндрических для нефти и нефтепродуктов вместимостью: 1000 м</w:t>
            </w:r>
            <w:r>
              <w:rPr>
                <w:rFonts w:ascii="Times New Roman" w:hAnsi="Times New Roman" w:cs="Times New Roman"/>
                <w:sz w:val="18"/>
                <w:szCs w:val="18"/>
                <w:vertAlign w:val="superscript"/>
              </w:rPr>
              <w:t>3</w:t>
            </w:r>
            <w:r>
              <w:rPr>
                <w:rFonts w:ascii="Times New Roman" w:hAnsi="Times New Roman" w:cs="Times New Roman"/>
                <w:sz w:val="18"/>
                <w:szCs w:val="18"/>
              </w:rPr>
              <w:t xml:space="preserve"> (частичная замена днища)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205 911,03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205 911,03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51 534,17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21,05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18 180,54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45 787,04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16 833,71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222,64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469,97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1 229,40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939,22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879,56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407,61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15,91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15,91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127,34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39,49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39,49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2 704,04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5 339,59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942,34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4 331,56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280 965,33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224 091,57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230 814,32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132 214,03</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643 993,68</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643 993,68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резервуаров стальных вертикальных цилиндрических для нефти и нефтепродуктов вместимостью: 2000 м</w:t>
            </w:r>
            <w:r>
              <w:rPr>
                <w:rFonts w:ascii="Times New Roman" w:hAnsi="Times New Roman" w:cs="Times New Roman"/>
                <w:sz w:val="18"/>
                <w:szCs w:val="18"/>
                <w:vertAlign w:val="superscript"/>
              </w:rPr>
              <w:t>3</w:t>
            </w:r>
            <w:r>
              <w:rPr>
                <w:rFonts w:ascii="Times New Roman" w:hAnsi="Times New Roman" w:cs="Times New Roman"/>
                <w:sz w:val="18"/>
                <w:szCs w:val="18"/>
              </w:rPr>
              <w:t xml:space="preserve"> (частичная замена днища)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257,66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174 283,80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257,66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257,66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676,41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174 283,80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49 645,43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20,52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17 815,39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45 595,06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16 763,13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21,61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213,95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833,93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637,10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895,85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415,16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116,29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11,58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11,58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1 810,45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3 575,56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879,52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59,44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2 636,60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0,094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0,094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245 320,18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192 099,19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197 862,17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113 338,52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556 520,87</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556 520,87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резервуаров стальных вертикальных цилиндрических для нефти и нефтепродуктов вместимостью: 3000 м</w:t>
            </w:r>
            <w:r>
              <w:rPr>
                <w:rFonts w:ascii="Times New Roman" w:hAnsi="Times New Roman" w:cs="Times New Roman"/>
                <w:sz w:val="18"/>
                <w:szCs w:val="18"/>
                <w:vertAlign w:val="superscript"/>
              </w:rPr>
              <w:t>3</w:t>
            </w:r>
            <w:r>
              <w:rPr>
                <w:rFonts w:ascii="Times New Roman" w:hAnsi="Times New Roman" w:cs="Times New Roman"/>
                <w:sz w:val="18"/>
                <w:szCs w:val="18"/>
              </w:rPr>
              <w:t xml:space="preserve"> (частичная замена днища)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218,92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150 225,09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218,92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218,92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150 225,09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39 280,77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16,05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13 937,02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14,82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35 564,15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14,82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13 075,24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202,33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584,61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446,62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895,85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415,16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116,29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1 765,26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3 146,16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643,93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53,96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2 448,27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206 589,04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164 162,11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169 086,97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96 855,64</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472 531,65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472 531,65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резервуаров стальных вертикальных цилиндрических для нефти и нефтепродуктов вместимостью: 5000 м</w:t>
            </w:r>
            <w:r>
              <w:rPr>
                <w:rFonts w:ascii="Times New Roman" w:hAnsi="Times New Roman" w:cs="Times New Roman"/>
                <w:sz w:val="18"/>
                <w:szCs w:val="18"/>
                <w:vertAlign w:val="superscript"/>
              </w:rPr>
              <w:t>3</w:t>
            </w:r>
            <w:r>
              <w:rPr>
                <w:rFonts w:ascii="Times New Roman" w:hAnsi="Times New Roman" w:cs="Times New Roman"/>
                <w:sz w:val="18"/>
                <w:szCs w:val="18"/>
              </w:rPr>
              <w:t xml:space="preserve"> (частичная замена днища)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178,98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121 063,86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178,98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676,41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121 063,86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40 125,08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16,62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14 439,92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15,39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15,39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36 932,00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15,39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15,39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13 578,14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10,81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187,91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584,61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446,62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895,85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415,16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116,29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57,63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1 307,17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2 552,19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628,23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1 883,29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178 181,05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135 503,78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139 568,89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79 947,23</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397 697,17</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397 697,17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и первого пояса резервуаров стальных вертикальных цилиндрических для нефти и нефтепродуктов вместимостью: 200 м</w:t>
            </w:r>
            <w:r>
              <w:rPr>
                <w:rFonts w:ascii="Times New Roman" w:hAnsi="Times New Roman" w:cs="Times New Roman"/>
                <w:sz w:val="18"/>
                <w:szCs w:val="18"/>
                <w:vertAlign w:val="superscript"/>
              </w:rPr>
              <w:t>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321,66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220 726,31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321,66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321,66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220 726,31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46 946,58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19,52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16 750,48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41 251,53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15 166,22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7,61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304,90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1 530,30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1 169,10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895,85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415,16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116,29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106,85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39,33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39,33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2 693,08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4 457,43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643,93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3 766,58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0,8668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0,8668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1,061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288 880,80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237 476,79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244 601,09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140 111,31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673 593,20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673 593,20</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и первого пояса резервуаров стальных вертикальных цилиндрических для нефти и нефтепродуктов вместимостью: 400 м</w:t>
            </w:r>
            <w:r>
              <w:rPr>
                <w:rFonts w:ascii="Times New Roman" w:hAnsi="Times New Roman" w:cs="Times New Roman"/>
                <w:sz w:val="18"/>
                <w:szCs w:val="18"/>
                <w:vertAlign w:val="superscript"/>
              </w:rPr>
              <w:t>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321,66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220 726,31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321,66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321,66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220 726,31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46 946,58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19,52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16 750,48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41 251,53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15 166,22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7,61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304,90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1 530,30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1 169,10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895,85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415,16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116,29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106,85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39,33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39,33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2 693,08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4 457,43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643,93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3 766,58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0,8668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0,8668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1,061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288 880,80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237 476,79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244 601,09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140 111,31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673 593,20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673 593,20</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и первого пояса резервуаров стальных вертикальных цилиндрических для нефти и нефтепродуктов вместимостью: 700 м</w:t>
            </w:r>
            <w:r>
              <w:rPr>
                <w:rFonts w:ascii="Times New Roman" w:hAnsi="Times New Roman" w:cs="Times New Roman"/>
                <w:sz w:val="18"/>
                <w:szCs w:val="18"/>
                <w:vertAlign w:val="superscript"/>
              </w:rPr>
              <w:t>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321,66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220 726,31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321,66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321,66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220 726,31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46 946,58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19,52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16 750,48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41 251,53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15 166,22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7,61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304,90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1 530,30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1 169,10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895,85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415,16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116,29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106,85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39,33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39,33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2 693,08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4 457,43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643,93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3 766,58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0,8668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0,8668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1,061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288 880,80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237 476,79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244 601,09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140 111,31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673 593,20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673 593,20</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и первого пояса резервуаров стальных вертикальных цилиндрических для нефти и нефтепродуктов вместимостью: 1000 м</w:t>
            </w:r>
            <w:r>
              <w:rPr>
                <w:rFonts w:ascii="Times New Roman" w:hAnsi="Times New Roman" w:cs="Times New Roman"/>
                <w:sz w:val="18"/>
                <w:szCs w:val="18"/>
                <w:vertAlign w:val="superscript"/>
              </w:rPr>
              <w:t>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321,66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220 726,31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321,66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321,66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220 726,31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46 946,58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19,52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16 750,48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41 251,53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15 166,22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7,61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304,90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1 530,30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1 169,10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895,85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415,16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116,29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106,85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39,33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39,33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2 693,08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4 457,43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643,93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3 766,58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0,8668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0,8668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1,061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288 880,80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237 476,79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244 601,09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140 111,31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673 593,20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673 593,20</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и первого пояса резервуаров стальных вертикальных цилиндрических для нефти и нефтепродуктов вместимостью: 2000 м</w:t>
            </w:r>
            <w:r>
              <w:rPr>
                <w:rFonts w:ascii="Times New Roman" w:hAnsi="Times New Roman" w:cs="Times New Roman"/>
                <w:sz w:val="18"/>
                <w:szCs w:val="18"/>
                <w:vertAlign w:val="superscript"/>
              </w:rPr>
              <w:t>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244,58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167 833,24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244,58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244,58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167 833,24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45 974,54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19,31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16 646,38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41 611,49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15 298,56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145,84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1 220,80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932,66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895,85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415,16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116,29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27,38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1 874,82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3 269,47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769,58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2 448,27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0,5009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0,5009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233 723,63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184 479,62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190 014,01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108 842,98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532 580,62</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532 580,62</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и первого пояса резервуаров стальных вертикальных цилиндрических для нефти и нефтепродуктов вместимостью: 3000 м</w:t>
            </w:r>
            <w:r>
              <w:rPr>
                <w:rFonts w:ascii="Times New Roman" w:hAnsi="Times New Roman" w:cs="Times New Roman"/>
                <w:sz w:val="18"/>
                <w:szCs w:val="18"/>
                <w:vertAlign w:val="superscript"/>
              </w:rPr>
              <w:t>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216,31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148 434,09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216,31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216,31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148 434,09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43 126,67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18,07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15 581,67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16,23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16,23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38 947,78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16,23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16,23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14 319,24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141,03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1 109,04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847,27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895,85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415,16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116,29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9,97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9,97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79,80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26,53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26,53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1 816,62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2 687,86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565,40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2 071,62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0,4317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0,4317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1,088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1,088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209 830,29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164 015,76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168 936,23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96 769,30</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475 535,82</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475 535,82</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46-07-010-09</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Замена днища и первого пояса резервуаров стальных вертикальных цилиндрических для нефти и нефтепродуктов вместимостью: 5000 м</w:t>
            </w:r>
            <w:r>
              <w:rPr>
                <w:rFonts w:ascii="Times New Roman" w:hAnsi="Times New Roman" w:cs="Times New Roman"/>
                <w:sz w:val="18"/>
                <w:szCs w:val="18"/>
                <w:vertAlign w:val="superscript"/>
              </w:rPr>
              <w:t>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133 900,16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133 900,16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38 673,40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16,21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13 999,27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35 108,20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12 907,61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49,05 кН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147,44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885,51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676,50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Тягачи седельные, нагрузка на седельно-сцепное устройство до 12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1 628,81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895,85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415,16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116,29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57,87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1 442,06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2 568,67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643,93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Э55,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158 259,47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188 328,77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1 883,29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01.7.07.24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Пленка радиографическая листовая, размеры 240х300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0,2935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 листовая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08.3.12.04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Металлопрокат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189 141,50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147 899,43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152 336,41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87 260,66</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428 738,57</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428 738,57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46-04-001-02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Разборка: бетонных фундаментов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5 006,16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605,34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5 006,16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527,72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91.18.01-508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Компрессоры винтовые передвижные с электродвигателем, давление до 1 МПа (10 атм), производительность до 5 м</w:t>
            </w:r>
            <w:r>
              <w:rPr>
                <w:rFonts w:ascii="Times New Roman" w:hAnsi="Times New Roman" w:cs="Times New Roman"/>
                <w:sz w:val="18"/>
                <w:szCs w:val="18"/>
                <w:vertAlign w:val="superscript"/>
              </w:rPr>
              <w:t>3</w:t>
            </w:r>
            <w:r>
              <w:rPr>
                <w:rFonts w:ascii="Times New Roman" w:hAnsi="Times New Roman" w:cs="Times New Roman"/>
                <w:sz w:val="18"/>
                <w:szCs w:val="18"/>
              </w:rPr>
              <w:t>/мин</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178,73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507,59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91.21.10-002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Молотки отбойные пневматические при работе от передвижных компрессоров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5 533,88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5 006,16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Пр/812-040.2-1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4 555,61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2 603,20</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12 692,69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12 692,69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46-04-001-03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Разборка: железобетонных фундаментов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8 258,93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8 258,93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1 065,69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91.18.01-508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Компрессоры винтовые передвижные с электродвигателем, давление до 1 МПа (10 атм), производительность до 5 м</w:t>
            </w:r>
            <w:r>
              <w:rPr>
                <w:rFonts w:ascii="Times New Roman" w:hAnsi="Times New Roman" w:cs="Times New Roman"/>
                <w:sz w:val="18"/>
                <w:szCs w:val="18"/>
                <w:vertAlign w:val="superscript"/>
              </w:rPr>
              <w:t>3</w:t>
            </w:r>
            <w:r>
              <w:rPr>
                <w:rFonts w:ascii="Times New Roman" w:hAnsi="Times New Roman" w:cs="Times New Roman"/>
                <w:sz w:val="18"/>
                <w:szCs w:val="18"/>
              </w:rPr>
              <w:t>/мин</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178,73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1 006,25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91.21.10-002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Молотки отбойные пневматические при работе от передвижных компрессоров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11,26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561,04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01.3.02.03-0001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Ацетилен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340,41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246,93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314,11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9 885,66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8 258,93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Пр/812-040.2-1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7 515,63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4 294,64</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21 695,93</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21 695,93</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27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09-03-039-01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Монтаж опорных конструкций для крепления трубопроводов внутри зданий и сооружений массой: до 0,1 т (Применительно: монтаж опорных стоек)</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45 634,94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45 634,94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1 621,26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202,14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263,97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97,05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105,09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1 116,13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2 755,92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306,26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2 403,52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50 214,26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45 837,08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42 628,48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28 418,99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121 261,73</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121 261,73</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09-03-039-01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Демонтаж опорных конструкций для крепления трубопроводов внутри зданий и сооружений массой: до 0,1 тЭМ и ЗТм=0.8; ЗТ=0.8; М=0  (Применительно: демонтаж опорных стоек)</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0.8, ЭМ: 0.8</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0.8</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58,88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36 507,96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58,88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36 507,96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1 297,01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0,216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161,71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0,088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0,088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77,64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110,04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84,07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892,90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37 966,68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36 669,67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34 102,79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22 735,20</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94 804,67</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94 804,67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ГЭСНр 53-01-009-01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Подъем рубленых стен домкратом (Применительно: подъем стенки резервуара домкратом)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1 429,32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3,1</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590,63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1 429,32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91.06.01-002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Домкраты гидравлические, грузоподъемность 6,3-25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1 431,93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1 429,32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Пр/812-087.0-1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Стены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1 314,97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Пр/774-087.0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Стены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743,25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349 015,00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3 490,15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30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08-01-002-01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Устройство основания под фундаменты: песчаного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424,37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2,2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544,07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424,37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150,31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91.06.05-057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Погрузчики одноковшовые универсальные фронтальные пневмоколесные, номинальная вместимость основного ковша 1,5 м</w:t>
            </w:r>
            <w:r>
              <w:rPr>
                <w:rFonts w:ascii="Times New Roman" w:hAnsi="Times New Roman" w:cs="Times New Roman"/>
                <w:sz w:val="18"/>
                <w:szCs w:val="18"/>
                <w:vertAlign w:val="superscript"/>
              </w:rPr>
              <w:t>3</w:t>
            </w:r>
            <w:r>
              <w:rPr>
                <w:rFonts w:ascii="Times New Roman" w:hAnsi="Times New Roman" w:cs="Times New Roman"/>
                <w:sz w:val="18"/>
                <w:szCs w:val="18"/>
              </w:rPr>
              <w:t>, грузоподъемность 3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2 025,42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141,78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91.08.09-024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Трамбовки пневматические при работе от стационарного компрессора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1,72</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02.3.01.02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Песок для строительных работ природный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627,52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477,21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Конструкции из кирпича и блоков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524,93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Конструкции из кирпича и блоков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329,27</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1 481,72</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1 481,72</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31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09-05-007-01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Вырезка отверстий в металлоконструкциях при толщине стали: до 5 мм (Применительно: вырез технологического отверстия)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137,93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0,35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01.3.02.03-0001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Ацетилен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340,41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5,625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158,48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128,27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85,52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37 227,00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372,27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32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09-05-007-02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Вырезка отверстий в металлоконструкциях при толщине стали: от 5 до 10 мм (Применительно: вырез технологического отверстия)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0,265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174,05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26,48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0,265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174,05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0,38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35,48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01.3.02.03-0001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Ацетилен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340,41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11,715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18,38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209,91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174,05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161,87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107,91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47 969,00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479,69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33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01-02-057-02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Разработка грунта вручную в траншеях глубиной до 2 м без креплений с откосами, группа грунтов: 2 (Применительно: выемка лишнего гидрофобного слоя)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822,76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1-100-20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2,0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534,26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822,76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822,76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822,76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Пр/812-001.2-1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Земляные работы, выполняемые ручным способом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732,26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Земляные работы, выполняемые ручным способом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329,10</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188 412,00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1 884,12</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34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01-02-135-01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Укладка грунта толщиной 20 см, пропитанного битумом (Применительно: укладка гидрофобного слоя)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870,76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1,5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512,21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870,76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125,18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62,05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91.08.08-013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Установки для приготовления грунтовых смесей, мощность до 155 кВт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1 781,21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3 313,05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99,39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705,82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42,35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01.2.01.01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Битумы нефтяные дорожные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1 057,99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932,81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Пр/812-001.4-1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Земляные работы, выполняемые другим видом работ (подготовительным, сопутствующим, укрепительным)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830,20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Пр/774-001.4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Земляные работы, выполняемые другим видом работ (подготовительным, сопутствующим, укрепительным)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382,45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2 270,64</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2 270,64</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35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ГЭСНр 69-01-012-02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Приготовление растворов вручную: известковых тяжелых (Применительно: приготовление гидрофобного слоя)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1 843,20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1-100-20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2,0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534,26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1 843,20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1 843,20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1 843,20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Пр/812-108.0-1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Изготовление в построечных условиях материалов, полуфабрикатов, металлических и трубопроводных заготовок</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1 345,54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Пр/774-108.0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Изготовление в построечных условиях материалов, полуфабрикатов, металлических и трубопроводных заготовок</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626,69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3 815,43</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3 815,43</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36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изготовление заплаты из стального листа)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37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46-01-013-01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Усиление сварных швов (наплавкой) (Применительно: монтаж заплаты на технологическое отверстие)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шва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676,41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391,95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01.7.11.04-0014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Проволока порошковая для дуговой сварки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0,00066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185 104,88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220 274,81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2 000,34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1 609,39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921,88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Устранение дефектов основного металла согласно технических отчетов дефектоскопии резервуаров и технологических трубопроводов : коррозия сплошная, коррозия пятнами, вмятина, вырыв, выпучина, заплата</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38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вырез дефектного участка)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39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изготовление заплаты из стального листа)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46-01-013-01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Усиление сварных швов (наплавкой) (Применительно: монтаж заплаты)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шва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676,41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391,95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01.7.11.04-0014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Проволока порошковая для дуговой сварки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0,00066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185 104,88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220 274,81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2 000,34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1 609,39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921,88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прямые затраты по разделу 2. Днище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13 428 001,16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9 649 805,04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эксплуатация машин и механизмов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2 626 051,61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машинистов (ОТм)</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935 706,23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материальные ресурсы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216 438,28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ФОТ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10 585 511,27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накладные расходы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10 892 217,88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сметная прибыль</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6 246 189,04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по разделу 2. Днище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30 566 408,08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Справочно</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рабочих</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14 156,417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машинистов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1 080,336</w:t>
            </w:r>
          </w:p>
        </w:tc>
      </w:tr>
      <w:tr w:rsidR="00622260">
        <w:tblPrEx>
          <w:tblCellMar>
            <w:top w:w="0" w:type="dxa"/>
            <w:left w:w="0" w:type="dxa"/>
            <w:bottom w:w="0" w:type="dxa"/>
            <w:right w:w="0" w:type="dxa"/>
          </w:tblCellMar>
        </w:tblPrEx>
        <w:trPr>
          <w:cantSplit/>
        </w:trPr>
        <w:tc>
          <w:tcPr>
            <w:tcW w:w="16272" w:type="dxa"/>
            <w:gridSpan w:val="12"/>
            <w:tcBorders>
              <w:top w:val="single" w:sz="4" w:space="0" w:color="auto"/>
              <w:left w:val="nil"/>
              <w:bottom w:val="nil"/>
              <w:right w:val="nil"/>
            </w:tcBorders>
          </w:tcPr>
          <w:p w:rsidR="00622260" w:rsidRDefault="00622260">
            <w:pPr>
              <w:keepNext/>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lastRenderedPageBreak/>
              <w:t>Раздел 3. Стенка резервуара</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вырез дефектного участка, вырез участка стенки)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изготовление заплаты из стального листа)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46-01-013-01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Усиление сварных швов (наплавкой) (Применительно: монтаж заплаты, монтаж участка стенки)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шва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676,41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391,95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01.7.11.04-0014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Проволока порошковая для дуговой сварки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0,00066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185 104,88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220 274,81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2 000,34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1 609,39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921,88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вырез временного конструктивного элемента (ВКЭ))</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прямые затраты по разделу 3. Стенка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2 625,27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2 187,44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эксплуатация машин и механизмов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материальные ресурсы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391,95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ФОТ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2 187,44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накладные расходы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2 190,58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сметная прибыль</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1 309,33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по разделу 3. Стенка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6 125,18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Справочно</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рабочих</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3,33</w:t>
            </w:r>
          </w:p>
        </w:tc>
      </w:tr>
      <w:tr w:rsidR="00622260">
        <w:tblPrEx>
          <w:tblCellMar>
            <w:top w:w="0" w:type="dxa"/>
            <w:left w:w="0" w:type="dxa"/>
            <w:bottom w:w="0" w:type="dxa"/>
            <w:right w:w="0" w:type="dxa"/>
          </w:tblCellMar>
        </w:tblPrEx>
        <w:trPr>
          <w:cantSplit/>
        </w:trPr>
        <w:tc>
          <w:tcPr>
            <w:tcW w:w="16272" w:type="dxa"/>
            <w:gridSpan w:val="12"/>
            <w:tcBorders>
              <w:top w:val="single" w:sz="4" w:space="0" w:color="auto"/>
              <w:left w:val="nil"/>
              <w:bottom w:val="nil"/>
              <w:right w:val="nil"/>
            </w:tcBorders>
          </w:tcPr>
          <w:p w:rsidR="00622260" w:rsidRDefault="00622260">
            <w:pPr>
              <w:keepNext/>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Раздел 4. Кровля резервуара</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вырез дефектного участка)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изготовление заплаты из стального листа)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46-01-013-01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Усиление сварных швов (наплавкой) (Применительно: монтаж заплаты)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шва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676,41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391,95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01.7.11.04-0014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Проволока порошковая для дуговой сварки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0,00066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185 104,88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220 274,81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2 000,34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1 609,39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921,88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демонтаж усиливающего листа)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46-01-013-01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Усиление сварных швов (наплавкой) (Применительно: монтаж усиливающего листа)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шва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676,41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391,95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01.7.11.04-0014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Проволока порошковая для дуговой сварки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0,00066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185 104,88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220 274,81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2 000,34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1 609,39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921,88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50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09-02-013-01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Демонтаж резервуаров стальных вертикальных цилиндрических для нефти и нефтепродуктов без понтона вместимостью: до 1000 м</w:t>
            </w:r>
            <w:r>
              <w:rPr>
                <w:rFonts w:ascii="Times New Roman" w:hAnsi="Times New Roman" w:cs="Times New Roman"/>
                <w:sz w:val="18"/>
                <w:szCs w:val="18"/>
                <w:vertAlign w:val="superscript"/>
              </w:rPr>
              <w:t>3</w:t>
            </w:r>
            <w:r>
              <w:rPr>
                <w:rFonts w:ascii="Times New Roman" w:hAnsi="Times New Roman" w:cs="Times New Roman"/>
                <w:sz w:val="18"/>
                <w:szCs w:val="18"/>
              </w:rPr>
              <w:t xml:space="preserve"> (Применительно: демонтаж кровли резервуара)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95 108,58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95 108,58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52 564,35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19,44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16 307,68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91.05.06-007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гусеничном ходу, грузоподъемность 25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12,82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1 703,30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3 253,30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41 707,34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12,82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11 310,70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29,43 кН (3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91.06.06-012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Автогидроподъемники, высота подъема 18 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595,83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1,83</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1 090,37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6 498,60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4 498,79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1 725,03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552,01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241,55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71,89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91.15.02-024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Тракторы на гусеничном ходу, мощность 79 кВт (108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724,75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1 420,51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482,97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256,64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91.17.04-161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 сварочный для полуавтоматической сварки, сварочный ток до 500 А, в комплекте с механизмом подачи проволоки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2 110,76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16,58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16,58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1 135,30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2 949,08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01.3.02.06-0011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Углекислый газ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65 481,45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78 577,74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235,73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122,50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01.7.11.04-0052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Проволока сварочная без покрытия СВ-08Г2С, диаметр 2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98,31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135,67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732,61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01.7.11.07-0021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2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178 949,29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212 949,66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1 490,65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13/55, Э50А,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148,86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177,14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354,29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166 929,69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111 416,26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103 617,12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69 078,08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339 624,89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339 624,89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51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09-02-013-01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Монтаж резервуаров стальных вертикальных цилиндрических для нефти и нефтепродуктов без понтона вместимостью: до 1000 м</w:t>
            </w:r>
            <w:r>
              <w:rPr>
                <w:rFonts w:ascii="Times New Roman" w:hAnsi="Times New Roman" w:cs="Times New Roman"/>
                <w:sz w:val="18"/>
                <w:szCs w:val="18"/>
                <w:vertAlign w:val="superscript"/>
              </w:rPr>
              <w:t>3</w:t>
            </w:r>
            <w:r>
              <w:rPr>
                <w:rFonts w:ascii="Times New Roman" w:hAnsi="Times New Roman" w:cs="Times New Roman"/>
                <w:sz w:val="18"/>
                <w:szCs w:val="18"/>
              </w:rPr>
              <w:t xml:space="preserve"> (Применительно: монтаж кровли резервуара)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95 108,58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95 108,58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52 564,35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19,44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16 307,68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91.05.06-007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гусеничном ходу, грузоподъемность 25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12,82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1 703,30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3 253,30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41 707,34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12,82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11 310,70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91.06.03-046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ручные и рычажные тяговым усилием 29,43 кН (3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91.06.06-012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Автогидроподъемники, высота подъема 18 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595,83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1,83</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1 090,37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6 498,60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4 498,79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1 725,03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552,01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241,55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91.14.05-012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Полуприцепы общего назначения,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71,89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91.15.02-024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Тракторы на гусеничном ходу, мощность 79 кВт (108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724,75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1 420,51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482,97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256,64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91.17.04-161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 сварочный для полуавтоматической сварки, сварочный ток до 500 А, в комплекте с механизмом подачи проволоки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2 110,76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16,58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16,58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1 135,30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2 949,08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01.3.02.06-0011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Углекислый газ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65 481,45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78 577,74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235,73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122,50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01.7.11.04-0052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Проволока сварочная без покрытия СВ-08Г2С, диаметр 2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98,31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135,67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732,61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01.7.11.07-0021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2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178 949,29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212 949,66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1 490,65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13/55, Э50А,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148,86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177,14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354,29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166 929,69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111 416,26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103 617,12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69 078,08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339 624,89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339 624,89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52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38-01-004-07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Сборка с помощью лебедок ручных (с установкой и снятием их в процессе работы) или вручную (мелких деталей): площадки для обслуживания оборудования и трубопроводов (Применительно: изготовление площадок с ограждением)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77 052,00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3,8</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642,10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77 052,00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2 549,86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769,54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1 199,87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441,14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599,36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328,40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22,65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22,65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707,13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3 472,06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141,35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3 315,07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83 843,46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77 821,54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Пр/812-080.0-1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70 039,39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Пр/774-080.0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35 019,69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188 902,54</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188 902,54</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53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09-03-030-01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Монтаж площадок с настилом и ограждением из листовой, рифленой, просечной и круглой стали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22 523,30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627,39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22 523,30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10 845,13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4,42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3 856,80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91.05.02-005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козловые, грузоподъемность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1 803,79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3 246,82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324,68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9 910,93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3 643,78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91.06.01-003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Домкраты гидравлические, грузоподъемность 63-100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124,79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421,80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933,96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07.2.05.01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Площадки металлические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38 159,19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26 380,10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24 533,49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16 355,66</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79 048,34</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79 048,34</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54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Демонтаж защитных ограждений оборудованияЭМ и ЗТм=0.7; ЗТ=0.7; М=0 (Применительно: демонтаж леерного ограждения резервуара)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0.7, ЭМ: 0.7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36 653,34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86,5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605,34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36 653,34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387,03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0,217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161,46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201,58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3,094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0,133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0,133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37 201,83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36 814,80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34 237,76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22 825,18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94 264,77</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94 264,77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55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Монтаж защитных ограждений оборудования (Применительно: монтаж леерного ограждения резервуара)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86,5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52 361,91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86,5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86,5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605,34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52 361,91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552,90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230,66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287,97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105,87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101,58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124,79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53 145,47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52 592,57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48 911,09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32 607,39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134 663,95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134 663,95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56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09-03-014-01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Монтаж связей и распорок из одиночных и парных уголков, гнутосварных профилей для пролетов: до 24 м при высоте здания до 25 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23 650,11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597,98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23 650,11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12 506,43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4,01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3 495,06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91.05.02-005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козловые, грузоподъемность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1 803,79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3 246,82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324,68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287,97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105,87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91.05.06-007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гусеничном ходу, грузоподъемность 25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1 703,30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3 253,30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11 711,89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3 176,17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124,79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298,11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81,49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39 949,71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27 145,17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25 245,01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16 830,01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82 024,73</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82 024,73</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57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изготовление бортовой полосы из стального листа)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58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Монтаж защитных ограждений оборудования (Применительно: монтаж бортовой полосы леерного ограждения)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86,5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52 361,91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86,5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86,5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605,34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52 361,91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552,90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230,66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287,97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105,87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101,58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124,79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53 145,47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52 592,57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48 911,09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32 607,39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134 663,95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134 663,95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прямые затраты по разделу 4. Кровля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644 138,43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458 777,99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эксплуатация машин и механизмов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132 614,71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машинистов (ОТм)</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41 359,54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материальные ресурсы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11 386,19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ФОТ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500 137,53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накладные расходы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463 105,77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сметная прибыль</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296 761,84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по разделу 4. Кровля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1 404 006,04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Справочно</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рабочих</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машинистов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49,147</w:t>
            </w:r>
          </w:p>
        </w:tc>
      </w:tr>
      <w:tr w:rsidR="00622260">
        <w:tblPrEx>
          <w:tblCellMar>
            <w:top w:w="0" w:type="dxa"/>
            <w:left w:w="0" w:type="dxa"/>
            <w:bottom w:w="0" w:type="dxa"/>
            <w:right w:w="0" w:type="dxa"/>
          </w:tblCellMar>
        </w:tblPrEx>
        <w:trPr>
          <w:cantSplit/>
        </w:trPr>
        <w:tc>
          <w:tcPr>
            <w:tcW w:w="16272" w:type="dxa"/>
            <w:gridSpan w:val="12"/>
            <w:tcBorders>
              <w:top w:val="single" w:sz="4" w:space="0" w:color="auto"/>
              <w:left w:val="nil"/>
              <w:bottom w:val="nil"/>
              <w:right w:val="nil"/>
            </w:tcBorders>
          </w:tcPr>
          <w:p w:rsidR="00622260" w:rsidRDefault="00622260">
            <w:pPr>
              <w:keepNext/>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Раздел 5. Лестница резервуара</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59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демонтаж жесткого соединения лестницы с кровлей)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60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09-03-030-01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Монтаж площадок с настилом и ограждением из листовой, рифленой, просечной и круглой стали (Применительно: монтаж шарнирно-болтового соединения из швеллера, уголка стального)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22 523,30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627,39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22 523,30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10 845,13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4,42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3 856,80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91.05.02-005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козловые, грузоподъемность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1 803,79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3 246,82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324,68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9 910,93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3 643,78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91.06.01-003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Домкраты гидравлические, грузоподъемность 63-100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124,79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421,80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933,96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07.2.05.01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Площадки металлические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38 159,19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26 380,10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24 533,49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16 355,66</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79 048,34</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79 048,34</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61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Постановка болтов: строительных с гайками и шайбами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73,78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73,78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45,74</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18 814,00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188,14</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62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изготовление усиливающих накладок для креплений лестницы)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63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09-03-014-01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Монтаж связей и распорок из одиночных и парных уголков, гнутосварных профилей для пролетов: до 24 м при высоте здания до 25 м (Применительно: усиление пролета лестницы, ограждения из уголка стального, монтаж креплений лестницы из уголка стального)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23 650,11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39,55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597,98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23 650,11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12 506,43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4,01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3 495,06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91.05.02-005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козловые, грузоподъемность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1 803,79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3 246,82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324,68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287,97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105,87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91.05.06-007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гусеничном ходу, грузоподъемность 25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1 703,30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3 253,30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11 711,89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3 176,17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124,79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298,11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81,49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39 949,71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27 145,17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25 245,01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16 830,01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82 024,73</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82 024,73</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64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09-03-029-01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Монтаж лестниц прямолинейных и криволинейных, пожарных с ограждением (Применительно: монтаж пролета лестницы)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18 556,69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3,8</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642,10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18 556,69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19 013,81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5,83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5 100,79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91.05.02-005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козловые, грузоподъемность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1 803,79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3 246,82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227,28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287,97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105,87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91.05.06-007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гусеничном ходу, грузоподъемность 25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1 703,30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3 253,30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17 730,50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4 808,37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91.06.01-003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Домкраты гидравлические, грузоподъемность 63-100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124,79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588,19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933,96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07.2.05.01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Лестницы маршевые металлические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43 605,25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23 657,48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22 001,46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14 667,64</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80 274,35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80 274,35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65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09-03-040-01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Монтаж защитных ограждений оборудования (Применительно: монтаж ограждения лестницы)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86,5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52 361,91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86,5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86,5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605,34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52 361,91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552,90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230,66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287,97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105,87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101,58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124,79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53 145,47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52 592,57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48 911,09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32 607,39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134 663,95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134 663,95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66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46-04-001-02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Разборка: бетонных фундаментов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5 006,16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605,34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5 006,16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527,72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91.18.01-508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Компрессоры винтовые передвижные с электродвигателем, давление до 1 МПа (10 атм), производительность до 5 м</w:t>
            </w:r>
            <w:r>
              <w:rPr>
                <w:rFonts w:ascii="Times New Roman" w:hAnsi="Times New Roman" w:cs="Times New Roman"/>
                <w:sz w:val="18"/>
                <w:szCs w:val="18"/>
                <w:vertAlign w:val="superscript"/>
              </w:rPr>
              <w:t>3</w:t>
            </w:r>
            <w:r>
              <w:rPr>
                <w:rFonts w:ascii="Times New Roman" w:hAnsi="Times New Roman" w:cs="Times New Roman"/>
                <w:sz w:val="18"/>
                <w:szCs w:val="18"/>
              </w:rPr>
              <w:t>/мин</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178,73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507,59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91.21.10-002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Молотки отбойные пневматические при работе от передвижных компрессоров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5 533,88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5 006,16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Пр/812-040.2-1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4 555,61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2 603,20</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12 692,69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12 692,69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67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46-04-001-03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Разборка: железобетонных фундаментов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8 258,93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8 258,93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1 065,69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91.18.01-508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Компрессоры винтовые передвижные с электродвигателем, давление до 1 МПа (10 атм), производительность до 5 м</w:t>
            </w:r>
            <w:r>
              <w:rPr>
                <w:rFonts w:ascii="Times New Roman" w:hAnsi="Times New Roman" w:cs="Times New Roman"/>
                <w:sz w:val="18"/>
                <w:szCs w:val="18"/>
                <w:vertAlign w:val="superscript"/>
              </w:rPr>
              <w:t>3</w:t>
            </w:r>
            <w:r>
              <w:rPr>
                <w:rFonts w:ascii="Times New Roman" w:hAnsi="Times New Roman" w:cs="Times New Roman"/>
                <w:sz w:val="18"/>
                <w:szCs w:val="18"/>
              </w:rPr>
              <w:t>/мин</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178,73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1 006,25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91.21.10-002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Молотки отбойные пневматические при работе от передвижных компрессоров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11,26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561,04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01.3.02.03-0001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Ацетилен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340,41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246,93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314,11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9 885,66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8 258,93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Пр/812-040.2-1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7 515,63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4 294,64</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21 695,93</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21 695,93</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68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09-03-001-01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Демонтаж опорных плит с обработанной поверхностью массой: до 0,1 тЭМ и ЗТм=0.7; ЗТ=0.7; М=0 (Применительно: демонтаж основания лестницы)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0.7, ЭМ: 0.7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16,072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10 556,09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16,072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10 556,09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18 708,70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5,908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5 166,68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91.05.02-005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козловые, грузоподъемность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0,077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1 803,79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3 246,82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250,01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0,077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335,96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123,52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91.05.06-007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гусеничном ходу, грузоподъемность 25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5,488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1 703,30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3 253,30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17 854,13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5,488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4 841,90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174,52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1,099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75,25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34 431,47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15 722,77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14 622,18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9 748,12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58 801,77</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58 801,77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69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09-03-001-01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Монтаж опорных плит с обработанной поверхностью массой: до 0,1 т (Применительно: монтаж основания лестницы)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15 080,13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15 080,13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26 726,71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8,44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7 380,97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91.05.02-005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козловые, грузоподъемность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1 803,79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3 246,82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357,15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97,05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479,95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176,45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91.05.06-007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гусеничном ходу, грузоподъемность 25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1 703,30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3 253,30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25 505,90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6 917,00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249,32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26,89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107,50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1 837,96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471,17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1 296,40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51 025,77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22 461,10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20 888,82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13 925,88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85 840,47</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85 840,47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70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38-01-003-04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Решетчатые конструкции (стойки, опоры, фермы и пр.), сборка с помощью: лебедок ручных (с установкой и снятием их в процессе работы) или вручную (мелких деталей) (Применительно: монтаж основания лестницы с изготовлением)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78 816,00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78 816,00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2 848,78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1 321,25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1 199,87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441,14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599,36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328,40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945,97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91.21.16-001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Пресс-ножницы комбинированные электрические, номинальное усилие 630 кН, мощность 5 кВт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1,72</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76,30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4 429,24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408,35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3 981,79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87 415,27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80 137,25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Пр/812-080.0-1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72 123,53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Пр/774-080.0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36 061,76</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195 600,56</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195 600,56</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прямые затраты по разделу 5. Лестница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363 642,07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235 299,72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эксплуатация машин и механизмов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92 795,87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машинистов (ОТм)</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26 552,21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материальные ресурсы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8 994,27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ФОТ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261 851,93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накладные расходы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240 852,90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сметная прибыль</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147 398,34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по разделу 5. Лестница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751 893,31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Справочно</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рабочих</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372,271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машинистов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30,758</w:t>
            </w:r>
          </w:p>
        </w:tc>
      </w:tr>
      <w:tr w:rsidR="00622260">
        <w:tblPrEx>
          <w:tblCellMar>
            <w:top w:w="0" w:type="dxa"/>
            <w:left w:w="0" w:type="dxa"/>
            <w:bottom w:w="0" w:type="dxa"/>
            <w:right w:w="0" w:type="dxa"/>
          </w:tblCellMar>
        </w:tblPrEx>
        <w:trPr>
          <w:cantSplit/>
        </w:trPr>
        <w:tc>
          <w:tcPr>
            <w:tcW w:w="16272" w:type="dxa"/>
            <w:gridSpan w:val="12"/>
            <w:tcBorders>
              <w:top w:val="single" w:sz="4" w:space="0" w:color="auto"/>
              <w:left w:val="nil"/>
              <w:bottom w:val="nil"/>
              <w:right w:val="nil"/>
            </w:tcBorders>
          </w:tcPr>
          <w:p w:rsidR="00622260" w:rsidRDefault="00622260">
            <w:pPr>
              <w:keepNext/>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Раздел 6. Центральная стойка резервуара</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71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09-04-006-02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Демонтаж ограждающих конструкций стен: из профилированного листа при высоте здания до 30 мЭМ и ЗТм=0.7; ЗТ=0.7; М=0 (Применительно: демонтаж стальной обшивки пригруза центральной стойки)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0.7, ЭМ: 0.7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0,658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407,99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0,658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407,99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342,47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0,1022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92,30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91.05.02-005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козловые, грузоподъемность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1 803,79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3 246,82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91.05.06-007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гусеничном ходу, грузоподъемность 25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1 703,30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3 253,30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132,08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91.05.06-008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гусеничном ходу, грузоподъемность 40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4,89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0,0343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1 920,19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3 667,56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125,80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4-100-070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7,0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4,89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0,0343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941,09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91.05.06-009</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гусеничном ходу, грузоподъемность 50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3 621,84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4-100-070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7,0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941,09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91.06.01-003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Домкраты гидравлические, грузоподъемность 63-100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0,0035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0,0035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 нащельников и деталей обрамления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08.1.02.25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Крепежные детали для крепления профилированного настила к несущим конструкциям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П</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П</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08.3.09.05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Стальной гнутый профиль (профилированный настил)</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П</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П</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842,76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500,29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465,27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310,18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161 821,00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1 618,21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72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46-04-001-02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Разборка: бетонных фундаментов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5 006,16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605,34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5 006,16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527,72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91.18.01-508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Компрессоры винтовые передвижные с электродвигателем, давление до 1 МПа (10 атм), производительность до 5 м</w:t>
            </w:r>
            <w:r>
              <w:rPr>
                <w:rFonts w:ascii="Times New Roman" w:hAnsi="Times New Roman" w:cs="Times New Roman"/>
                <w:sz w:val="18"/>
                <w:szCs w:val="18"/>
                <w:vertAlign w:val="superscript"/>
              </w:rPr>
              <w:t>3</w:t>
            </w:r>
            <w:r>
              <w:rPr>
                <w:rFonts w:ascii="Times New Roman" w:hAnsi="Times New Roman" w:cs="Times New Roman"/>
                <w:sz w:val="18"/>
                <w:szCs w:val="18"/>
              </w:rPr>
              <w:t>/мин</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178,73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507,59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91.21.10-002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Молотки отбойные пневматические при работе от передвижных компрессоров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5 533,88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5 006,16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Пр/812-040.2-1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4 555,61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2 603,20</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12 692,69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12 692,69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73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09-03-001-01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Демонтаж опорных плит с обработанной поверхностью массой: до 0,1 тЭМ и ЗТм=0.7; ЗТ=0.7; М=0 (Применительно: демонтаж опорного кольца центральной стойки)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0.7, ЭМ: 0.7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16,072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10 556,09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16,072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10 556,09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18 708,70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5,908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5 166,68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91.05.02-005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козловые, грузоподъемность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0,077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1 803,79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3 246,82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250,01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0,077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335,96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123,52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91.05.06-007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гусеничном ходу, грузоподъемность 25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5,488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1 703,30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3 253,30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17 854,13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5,488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4 841,90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174,52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1,099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75,25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34 431,47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15 722,77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14 622,18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9 748,12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58 801,77</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58 801,77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74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09-03-001-01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Монтаж опорных плит с обработанной поверхностью массой: до 0,1 т (Применительно: монтаж опорного кольца центральной стойки)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15 080,13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15 080,13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26 726,71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8,44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7 380,97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91.05.02-005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козловые, грузоподъемность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1 803,79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3 246,82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357,15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97,05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479,95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176,45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91.05.06-007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гусеничном ходу, грузоподъемность 25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1 703,30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3 253,30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25 505,90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6 917,00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249,32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26,89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107,50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1 837,96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471,17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1 296,40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51 025,77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22 461,10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20 888,82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13 925,88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85 840,47</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85 840,47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75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38-01-003-04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Решетчатые конструкции (стойки, опоры, фермы и пр.), сборка с помощью: лебедок ручных (с установкой и снятием их в процессе работы) или вручную (мелких деталей) (Применительно: монтаж опорного кольца центральной стойки с изготовлением)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78 816,00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78 816,00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2 848,78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1 321,25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1 199,87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441,14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599,36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328,40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945,97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91.21.16-001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Пресс-ножницы комбинированные электрические, номинальное усилие 630 кН, мощность 5 кВт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1,72</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76,30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4 429,24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408,35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3 981,79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87 415,27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80 137,25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Пр/812-080.0-1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72 123,53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Пр/774-080.0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36 061,76</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195 600,56</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195 600,56</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76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37-02-054-04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 xml:space="preserve">Снятие опорной стойки массой: до 2,2 т (Применительно: демонтаж центральной стойки)  </w:t>
            </w:r>
          </w:p>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 и ЗТм=0.7; ЗТ=0.7; М=0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стойка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0.7, ЭМ: 0.7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5 123,92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1-100-25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2,5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5 123,92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10 222,06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4,732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3 960,80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7 324,01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2 692,69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1 725,03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2 898,05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1 268,11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19 306,78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9 084,72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Пр/812-079.0-1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Оборудование общего назначения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8 357,94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Пр/774-079.0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Оборудование общего назначения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4 451,51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32 116,23</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32 116,23</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77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37-02-054-01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Установка опорной стойки массой: до 2,2 т (Применительно: монтаж центральной стойки)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стойка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11 901,80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1-100-25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2,5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11 901,80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19 306,43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8,72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7 387,54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15 166,36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5 575,95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15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1 725,03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4 140,07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1 811,59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38 595,77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19 289,34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Пр/812-079.0-1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Оборудование общего назначения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17 746,19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Пр/774-079.0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Оборудование общего назначения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9 451,78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65 793,74</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65 793,74</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78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срез сварного соединения ЦОС с днищем)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79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46-01-013-01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Усиление сварных швов (наплавкой) (Применительно: монтаж ограничителей хода ЦОС из стального уголка)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шва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676,41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391,95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01.7.11.04-0014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Проволока порошковая для дуговой сварки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0,00066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185 104,88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220 274,81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2 000,34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1 609,39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921,88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прямые затраты по разделу 6. Центральная стойка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239 360,35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128 662,91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эксплуатация машин и механизмов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78 728,75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машинистов (ОТм)</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25 309,54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материальные ресурсы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6 659,15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ФОТ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153 972,45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накладные расходы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140 562,66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сметная прибыль</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77 603,46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по разделу 6. Центральная стойка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457 526,47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Справочно</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рабочих</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201,08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машинистов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29,7422</w:t>
            </w:r>
          </w:p>
        </w:tc>
      </w:tr>
      <w:tr w:rsidR="00622260">
        <w:tblPrEx>
          <w:tblCellMar>
            <w:top w:w="0" w:type="dxa"/>
            <w:left w:w="0" w:type="dxa"/>
            <w:bottom w:w="0" w:type="dxa"/>
            <w:right w:w="0" w:type="dxa"/>
          </w:tblCellMar>
        </w:tblPrEx>
        <w:trPr>
          <w:cantSplit/>
        </w:trPr>
        <w:tc>
          <w:tcPr>
            <w:tcW w:w="16272" w:type="dxa"/>
            <w:gridSpan w:val="12"/>
            <w:tcBorders>
              <w:top w:val="single" w:sz="4" w:space="0" w:color="auto"/>
              <w:left w:val="nil"/>
              <w:bottom w:val="nil"/>
              <w:right w:val="nil"/>
            </w:tcBorders>
          </w:tcPr>
          <w:p w:rsidR="00622260" w:rsidRDefault="00622260">
            <w:pPr>
              <w:keepNext/>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Раздел 7. Оборудование резервуара</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Люк замерный</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80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09-02-015-01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Люк замерный Ду 150ЭМ и ЗТм=0.3; ЗТ=0.3; М=0 (Применительно: демонтаж люк замерный с отнесением в 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0.3, ЭМ: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139,90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139,90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0,0009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0,59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01.7.15.03-0042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Болты с гайками и шайбами строительные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174,93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1,25</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218,66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07.5.01.02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Люки замерные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141,57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140,49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130,66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87,10</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359,33</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359,33</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81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09-02-015-01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Люк замерный Ду 150ЭМ и ЗТм=0.6; ЗТ=0.6; М=0 (Применительно: демонтаж люк замерный с переносом на новое место)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0.6, ЭМ: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279,80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279,80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07.5.01.02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Люки замерные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279,80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279,80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260,21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173,48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713,49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713,49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82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09-02-015-01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Люк замерный Ду 150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466,33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466,33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07.5.01.02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Люки замерные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466,33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466,33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433,69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289,12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1 189,14</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1 189,14</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Предохранитель огневой</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83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09-02-015-03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 xml:space="preserve">Предохранитель огневой ПО-50 (Применительно: демонтаж огневой предохранитель с отнесением в лом)  </w:t>
            </w:r>
          </w:p>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 и ЗТм=0.3; ЗТ=0.3; М=0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0.3, ЭМ: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0,225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147,78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0,225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147,78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0,36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0,20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07.5.01.02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Козырек защитный предохранителя огневого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07.5.01.02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Предохранители огневые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148,34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147,98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91,75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377,71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377,71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84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09-02-015-03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Предохранитель огневой ПО-50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492,60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492,60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0,66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07.5.01.02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Козырек защитный предохранителя огневого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07.5.01.02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Предохранители огневые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494,46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493,26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458,73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305,82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1 259,01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1 259,01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Патрубок вентиляционный</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85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09-02-015-02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Патрубок вентиляционный (предохранительный клапан) ПВ-500 (Применительно: демонтаж патрубок вентиляционный с отнесением в лом)ЭМ и ЗТм=0.3; ЗТ=0.3; М=0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0.3, ЭМ: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466,98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466,98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25,19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07.5.01.02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Патрубки вентиляционные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компл</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503,37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478,18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444,71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296,47</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1 244,55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1 244,55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86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09-02-015-02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Патрубок вентиляционный (предохранительный клапан) ПВ-500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1 556,62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1 556,62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83,95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37,35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07.5.01.02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Патрубки вентиляционные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компл</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1 677,92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1 593,97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1 482,39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988,26</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4 148,57</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4 148,57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Дыхательный и предохранительный клапан</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87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150 ммЭМ и ЗТм=0.3; ЗТ=0.3; М=0 (Применительно: демонтаж клапан дыхательный, клапан прехохранительный с отнесением в 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0.3, ЭМ: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1 064,02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1 064,02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692,91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0,2976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259,45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0,2838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681,05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0,2838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250,39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0,0138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0,0138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2 016,38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1 323,47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1 191,12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608,80</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3 816,30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3 816,30</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88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150 ммЭМ и ЗТм=0.6; ЗТ=0.6; М=0 (Применительно: демонтаж клапан дыхательный, клапан предохранительный с переносом на новое место)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0.6, ЭМ: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2 128,03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2 128,03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1 385,82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0,5952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518,91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0,5676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1 362,09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0,5676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500,78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4 032,76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2 646,94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2 382,25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1 217,59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7 632,60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7 632,60</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89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150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3 546,72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3 546,72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2 309,70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0,992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864,84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2 270,15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834,63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6 721,26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4 411,56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3 970,40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2 029,32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12 720,98</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12 720,98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200 ммЭМ и ЗТм=0.3; ЗТ=0.3; М=0 (Применительно: демонтаж клапан дыхательный, клапан предохранительный с отнесением в 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0.3, ЭМ: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1 398,98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1 398,98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953,70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0,4107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357,69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935,90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344,09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2 710,37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1 756,67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1 581,00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808,07</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5 099,44</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5 099,44</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200 ммЭМ и ЗТм=0.6; ЗТ=0.6; М=0 (Применительно: демонтаж клапан дыхательный, клапан предохранительный с переносом на новое место)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0.6, ЭМ: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2 797,97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2 797,97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1 907,39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0,8214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715,36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1 871,80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5 420,72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3 513,33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3 162,00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1 616,13</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10 198,85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10 198,85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200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4 663,28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4 663,28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3 178,98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1,369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1 192,27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3 119,66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1 146,95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9 034,53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5 855,55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5 270,00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2 693,55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16 998,08</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16 998,08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Световой люк</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11-05-001-03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Механизм исполнительный, масса: до 100 кгЭМ и ЗТм=0.6; ЗТ=0.6; М=0 (Применительно: демонтаж световой люк с переносом на новое место)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0.6, ЭМ: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730,02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3,1</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590,63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730,02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1 043,78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0,468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389,90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244,77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91.06.09-001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Подъемники телескопические самоходные, рабочая высота 26 м, грузоподъемность 250 кг</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0,264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1 472,34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1,83</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2 694,38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711,32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0,264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232,92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66,99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2 163,70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1 119,92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Приборы, средства автоматизации и вычислительной техники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1 007,93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Приборы, средства автоматизации и вычислительной техники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515,16</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3 686,79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3 686,79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11-05-001-03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Механизм исполнительный, масса: до 100 кг</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1 216,70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3,1</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590,63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1 216,70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1 739,64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649,85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407,96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149,99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91.06.09-001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Подъемники телескопические самоходные, рабочая высота 26 м, грузоподъемность 250 кг</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1 472,34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1,83</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2 694,38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1 185,53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388,20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146,15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111,66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3 606,19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1 866,55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Приборы, средства автоматизации и вычислительной техники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1 679,90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Приборы, средства автоматизации и вычислительной техники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858,61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6 144,70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6 144,70</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Сифонный кран</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50 ммЭМ и ЗТм=0.3; ЗТ=0.3; М=0 (Применительно: демонтаж сифонный кран с отнесением в 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0.3, ЭМ: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630,53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630,53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223,80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0,0948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83,10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0,0924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221,74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0,0924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81,52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937,43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713,63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642,27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328,27</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1 907,97</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1 907,97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96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12-12-001-09</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80 ммЭМ и ЗТм=0.6; ЗТ=0.6; М=0 (Применительно: демонтаж сифонный кран с переносом на новое место)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0.6, ЭМ: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1 576,32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1 576,32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841,51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0,3576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313,06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832,23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0,3468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305,97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2 730,89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1 889,38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1 700,44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869,11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5 300,44</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5 300,44</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12-12-001-09</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80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2 627,20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2 627,20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1 402,52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0,596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521,77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1 387,05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0,578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509,95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4 551,49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3 148,97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2 834,07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1 448,53</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8 834,09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8 834,09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Приемо-раздаточный патрубок (ПРП) д. 80 мм, 100 мм, 150 мм, 200 мм</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98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11-05-001-01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Механизм исполнительный, масса: до 20 кгЭМ и ЗТм=0.3; ЗТ=0.3; М=0 (Применительно: демонтаж патрубок ПРП с отнесением в 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0.3, ЭМ: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0,156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90,99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0,156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583,28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166,82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56,88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91.06.09-001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Подъемники телескопические самоходные, рабочая высота 26 м, грузоподъемность 250 кг</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1 472,34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1,83</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2 694,38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161,66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52,94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314,69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147,87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Приборы, средства автоматизации и вычислительной техники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Приборы, средства автоматизации и вычислительной техники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68,02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515,79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515,79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11-05-001-01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Механизм исполнительный, масса: до 20 кгЭМ и ЗТм=0.6; ЗТ=0.6; М=0 (Применительно: демонтаж патрубок ПРП с переносом на новое место)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0.6, ЭМ: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181,98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583,28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181,98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333,65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0,132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113,75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91.06.09-001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Подъемники телескопические самоходные, рабочая высота 26 м, грузоподъемность 250 кг</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1 472,34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1,83</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2 694,38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323,33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105,87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629,38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295,73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Приборы, средства автоматизации и вычислительной техники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266,16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Приборы, средства автоматизации и вычислительной техники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136,04</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1 031,58</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1 031,58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100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11-05-001-01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Механизм исполнительный, масса: до 20 кг</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303,31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583,28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303,31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556,07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0,22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189,59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91.06.09-001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Подъемники телескопические самоходные, рабочая высота 26 м, грузоподъемность 250 кг</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1 472,34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1,83</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2 694,38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538,88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176,45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1 048,97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492,90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Приборы, средства автоматизации и вычислительной техники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443,61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Приборы, средства автоматизации и вычислительной техники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226,73</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1 719,31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1 719,31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Хлопуша, механизм управления хлопушей</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101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150 ммЭМ и ЗТм=0.3; ЗТ=0.3; М=0 (Применительно: демонтаж хлопуша, механизм управления хлопушей с отнесением в 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0.3, ЭМ: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1 064,02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1 064,02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692,91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0,2976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259,45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0,2838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681,05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0,2838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250,39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0,0138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0,0138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2 016,38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1 323,47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1 191,12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608,80</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3 816,30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3 816,30</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102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150 ммЭМ и ЗТм=0.6; ЗТ=0.6; М=0 (Применительно: демонтаж хлопуша, механизм управления хлопушей с переносом на новое место)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0.6, ЭМ: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2 128,03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2 128,03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1 385,82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0,5952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518,91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0,5676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1 362,09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0,5676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500,78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0,0276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4 032,76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2 646,94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2 382,25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1 217,59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7 632,60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7 632,60</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103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150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3 546,72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3 546,72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2 309,70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0,992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864,84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2 270,15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834,63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6 721,26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4 411,56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3 970,40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2 029,32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12 720,98</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12 720,98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104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200 ммЭМ и ЗТм=0.3; ЗТ=0.3; М=0 (Применительно: демонтаж хлопуша, механизм управления хлопушей с отнесением в 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0.3, ЭМ: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1 398,98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1 398,98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953,70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0,4107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357,69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935,90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344,09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2 710,37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1 756,67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1 581,00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808,07</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5 099,44</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5 099,44</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105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200 ммЭМ и ЗТм=0.6; ЗТ=0.6; М=0 (Применительно: демонтаж хлопуша, механизм управления хлопушей с переносом на новое место)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0.6, ЭМ: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2 797,97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2 797,97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1 907,39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0,8214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715,36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1 871,80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5 420,72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3 513,33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3 162,00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1 616,13</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10 198,85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10 198,85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106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12-12-001-13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Арматура фланцевая с ручным приводом или без привода водопроводная на номинальное давление до 4 МПа, номинальный диаметр: 200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4 663,28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4 663,28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3 178,98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1,369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1 192,27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3 119,66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1 146,95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9 034,53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5 855,55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5 270,00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2 693,55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16 998,08</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16 998,08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Люк-лаз</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107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11-05-001-04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Механизм исполнительный, масса: до 200 кгЭМ и ЗТм=0.6; ЗТ=0.6; М=0 (Применительно: демонтаж люк-лаз с усиливающей накладкой с переносом на новое место)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0.6, ЭМ: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739,10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597,98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739,10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1 683,41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0,786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647,47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489,55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179,98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91.06.09-001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Подъемники телескопические самоходные, рабочая высота 26 м, грузоподъемность 250 кг</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1 472,34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1,83</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2 694,38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1 018,48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0,378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333,50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175,38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133,99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3 069,98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1 386,57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Приборы, средства автоматизации и вычислительной техники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1 247,91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Приборы, средства автоматизации и вычислительной техники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637,82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4 955,71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4 955,71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108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11-05-001-04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Механизм исполнительный, масса: до 200 кг</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1 231,84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597,98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1 231,84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2 805,67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1 079,11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815,91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299,97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91.06.09-001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Подъемники телескопические самоходные, рабочая высота 26 м, грузоподъемность 250 кг</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1 472,34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1,83</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2 694,38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1 697,46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555,83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292,30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223,31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5 116,62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2 310,95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Приборы, средства автоматизации и вычислительной техники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2 079,86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Приборы, средства автоматизации и вычислительной техники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1 063,04</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8 259,52</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8 259,52</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Молниеотводы</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109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33-02-013-14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Установка стальных: сварных молниеотводов и тросостоек массой до 0,2 тЭМ и ЗТм=0.7; ЗТ=0.7; М=0 (Применительно: демонтаж молниеотвода)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0.7, ЭМ: 0.7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27,692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19 002,53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39,56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27,692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19 002,53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19 363,99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8,834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7 790,82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10 582,85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3 890,81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91.06.06-014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Автогидроподъемники, высота подъема 28 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1 833,03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8 083,66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3 890,81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сварочные с двигателем внутреннего сгорания для ручной дуговой сварки, сварочный ток до 400 А, количество постов 1</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165,38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680,70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22.2.02.07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 порталов ОРУ</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46 157,34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26 793,35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Пр/812-027.0-1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Линии электропередачи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27 597,15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Пр/774-027.0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Линии электропередачи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16 076,01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89 830,50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89 830,50</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33-02-013-14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Установка стальных: сварных молниеотводов и тросостоек массой до 0,2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39,56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27 146,47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39,56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39,56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686,21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27 146,47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27 662,85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12,62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11 129,74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15 118,36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5 558,30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91.06.06-014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Автогидроподъемники, высота подъема 28 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1 833,03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11 548,09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5 558,30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сварочные с двигателем внутреннего сгорания для ручной дуговой сварки, сварочный ток до 400 А, количество постов 1</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165,38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972,43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3 148,39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3 148,39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22.2.02.07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 порталов ОРУ</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69 087,45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38 276,21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Пр/812-027.0-1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Линии электропередачи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39 424,50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Пр/774-027.0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Линии электропередачи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22 965,73</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131 477,68</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131 477,68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Усиливающий лист (накладка)</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вырез существующей усиливающей накладки)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09-05-006-01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Резка стального профилированного настила (Применительно: изготовление усиливающей накладки из стального листа)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реза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3,4</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612,69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208,31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193,73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129,15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531,19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46-01-013-01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Усиление сварных швов (наплавкой) (Применительно: монтаж усиливающей накладки)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 шва</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4,2</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676,41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391,95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01.7.11.04-0014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Проволока порошковая для дуговой сварки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0,00066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185 104,88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220 274,81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2 000,34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1 562,51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1 609,39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921,88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4 531,61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прямые затраты по разделу 7. Оборудование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205 414,92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92 204,13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эксплуатация машин и механизмов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78 838,37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машинистов (ОТм)</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30 832,08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материальные ресурсы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3 540,34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ФОТ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123 036,21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накладные расходы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119 515,28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сметная прибыль</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66 552,17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по разделу 7. Оборудование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391 482,37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Справочно</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рабочих</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138,087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машинистов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35,3034</w:t>
            </w:r>
          </w:p>
        </w:tc>
      </w:tr>
      <w:tr w:rsidR="00622260">
        <w:tblPrEx>
          <w:tblCellMar>
            <w:top w:w="0" w:type="dxa"/>
            <w:left w:w="0" w:type="dxa"/>
            <w:bottom w:w="0" w:type="dxa"/>
            <w:right w:w="0" w:type="dxa"/>
          </w:tblCellMar>
        </w:tblPrEx>
        <w:trPr>
          <w:cantSplit/>
        </w:trPr>
        <w:tc>
          <w:tcPr>
            <w:tcW w:w="16272" w:type="dxa"/>
            <w:gridSpan w:val="12"/>
            <w:tcBorders>
              <w:top w:val="single" w:sz="4" w:space="0" w:color="auto"/>
              <w:left w:val="nil"/>
              <w:bottom w:val="nil"/>
              <w:right w:val="nil"/>
            </w:tcBorders>
          </w:tcPr>
          <w:p w:rsidR="00622260" w:rsidRDefault="00622260">
            <w:pPr>
              <w:keepNext/>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Раздел 8. Система пожаротушения резервуара</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12-08-005-07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Генераторы пены, номинальный диаметр: до 50 ммЭМ и ЗТм=0.3; ЗТ=0.3; М=0 (Применительно: демонтаж генератор пены с отнесением в 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0.3, ЭМ: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354,67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354,67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6,41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91.06.03-055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19,62 кН (2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363,39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356,98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321,28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164,21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84 888,00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848,88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12-08-005-08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Генераторы пены, номинальный диаметр: до 75 ммЭМ и ЗТм=0.3; ЗТ=0.3; М=0 (Применительно: демонтаж генератор пены с отнесением в лом)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0.3, ЭМ: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433,49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433,49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0,0048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91.06.03-055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19,62 кН (2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446,74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437,19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393,47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201,11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104 132,00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1 041,32</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12-08-005-07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Генераторы пены, номинальный диаметр: до 50 ммЭМ и ЗТм=0.6; ЗТ=0.6; М=0 (Применительно: демонтаж генератор пены с переносом на новое место)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0.6, ЭМ: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709,34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709,34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91.06.03-055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19,62 кН (2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726,78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713,96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642,56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328,42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169 776,00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1 697,76</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12-08-005-08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Генераторы пены, номинальный диаметр: до 75 ммЭМ и ЗТм=0.6; ЗТ=0.6; М=0 (Применительно: демонтаж генератор пены с переносом на новое место)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0.6, ЭМ: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866,98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866,98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0,0096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7,38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0,0048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0,0048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91.06.03-055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19,62 кН (2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0,0048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0,0048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3,37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893,45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874,36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786,92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402,21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208 258,00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2 082,58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12-08-005-07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Генераторы пены, номинальный диаметр: до 50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1 182,24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1 182,24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21,36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91.06.03-055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19,62 кН (2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4,44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1 215,73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1 189,93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1 070,94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547,37</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283 404,00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2 834,04</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12-08-005-08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Генераторы пены, номинальный диаметр: до 75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1 444,96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1 444,96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31,82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91.06.03-055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19,62 кН (2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1 494,28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1 457,27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Пр/812-054.0-1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1 311,54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Пр/774-054.0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Технологические трубопроводы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670,34</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347 616,00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3 476,16</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120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38-01-006-08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Сборка с помощью лебедок ручных (с установкой и снятием их в процессе работы) или вручную (мелких деталей): стремянки, связи, кронштейны, тормозные конструкции и пр. (Применительно: монтаж ответного фланца из стального уголка 75х75 мм для ГПСС-600)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3437" w:type="dxa"/>
            <w:gridSpan w:val="10"/>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Объём: (0,42*4*6,89)/1000*2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1 919,88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3,8</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642,10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1 919,88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259,45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14,38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автоматические, сварочный ток до 1250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0,998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83,52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2 281,32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1 938,35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Пр/812-080.0-1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1 744,52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Пр/774-080.0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872,26</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212 960,87</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4 898,10</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121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38-01-006-08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Сборка с помощью лебедок ручных (с установкой и снятием их в процессе работы) или вручную (мелких деталей): стремянки, связи, кронштейны, тормозные конструкции и пр.(Применительно: монтаж ответного фланца из стального уголка 75х75 мм для ГПСС-2000)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3437" w:type="dxa"/>
            <w:gridSpan w:val="10"/>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Объём: (0,46*4*6,89)/1000*2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2 086,83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3,8</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642,10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2 086,83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281,87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автоматические, сварочный ток до 1250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1,085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234,13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90,72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0,475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2 479,43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2 106,84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Пр/812-080.0-1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1 896,16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Пр/774-080.0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948,08</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212 946,80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5 323,67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122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38-01-004-07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Сборка с помощью лебедок ручных (с установкой и снятием их в процессе работы) или вручную (мелких деталей): площадки для обслуживания оборудования и трубопроводов</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77 052,00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3,8</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642,10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77 052,00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2 549,86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769,54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1 199,87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441,14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599,36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328,40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22,65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22,65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707,13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3 472,06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141,35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3 315,07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83 843,46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77 821,54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Пр/812-080.0-1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70 039,39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Пр/774-080.0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35 019,69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188 902,54</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188 902,54</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123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22-01-011-01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Укладка стальных водопроводных труб с гидравлическим испытанием диаметром: 50 ммЭМ и ЗТм=0.6; ЗТ=0.6; М=0 (Применительно: демонтаж трубопровода подачи пены д. 50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0.6, ЭМ: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107 143,48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705,82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107 143,48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7 894,10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5,886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4 432,93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66,99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5,784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1 349,66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7 806,41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5,784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4 365,94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23.5.02.02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Трубы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119 470,51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111 576,41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130 544,40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82 566,54</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332 581,45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332 581,45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124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22-01-011-01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Укладка стальных водопроводных труб с гидравлическим испытанием диаметром: 50 мм (Применительно: монтаж трубопровода подачи пены д. 50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3437" w:type="dxa"/>
            <w:gridSpan w:val="10"/>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Объём: 1/1000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0,253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178,57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0,253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705,82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178,57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13,50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1 349,66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13,50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23.5.02.02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Трубы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203,32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186,12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217,76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137,73</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558 810,00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558,81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125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16-07-005-01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Гидравлическое испытание трубопроводов систем отопления, водопровода и горячего водоснабжения диаметром: до 50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1-100-53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5,3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793,06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Трубопроводы внутренние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Трубопроводы внутренние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-28,55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11 618,00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- 116,18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126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22-01-011-02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Укладка стальных водопроводных труб с гидравлическим испытанием диаметром: 75 ммЭМ и ЗТм=0.6; ЗТ=0.6; М=0 (Применительно: демонтаж трубопровода подачи пены д. 76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0.6, ЭМ: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107 566,97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152,4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705,82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107 566,97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9 640,32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7,182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5 410,60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92,85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1 349,66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9 547,47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5 339,67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23.5.02.02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Трубы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122 617,89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112 977,57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132 183,76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83 603,40</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338 405,05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338 405,05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127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22-01-011-02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Укладка стальных водопроводных труб с гидравлическим испытанием диаметром: 75 мм (Применительно: монтаж трубопровода подачи пены д. 76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3437" w:type="dxa"/>
            <w:gridSpan w:val="10"/>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Объём: 1/1000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179,28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0,254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705,82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179,28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1 349,66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16,20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23.5.02.02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Трубы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210,10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188,34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220,36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139,37</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569 830,00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569,83</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128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16-07-005-02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Гидравлическое испытание трубопроводов систем отопления, водопровода и горячего водоснабжения диаметром: до 100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1-100-53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5,3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793,06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Трубопроводы внутренние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Трубопроводы внутренние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-28,55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11 618,00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- 116,18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129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22-01-011-03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Укладка стальных водопроводных труб с гидравлическим испытанием диаметром: 100 ммЭМ и ЗТм=0.6; ЗТ=0.6; М=0 (Применительно: демонтаж трубопровода подачи пены д. 100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 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ЗТм: 0.6, ЭМ: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ЗТ: 0.6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114 342,84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705,82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114 342,84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12 382,58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9,216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6 945,34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98,01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1 349,66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12 284,57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9,102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6 870,46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23.5.02.02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Трубы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133 670,76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121 288,18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141 907,17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89 753,25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365 331,18</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365 331,18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130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22-03-003-01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Установка фасонных частей стальных сварным соединением с трубопроводом отводы, колена, патрубки и переходы диаметром: до 100 мм (Применительно: монтаж отводов стальных д. 50 мм, д. 76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 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1,522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1 028,19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2-100-01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Рабочий 1 разряда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490,15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2-100-03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Рабочий 3 разряда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583,28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360,47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2-100-04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Рабочий 4 разряда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2-100-05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Рабочий 5 разряда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0,758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572,16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994,21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0,737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556,21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1 349,66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993,35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0,736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555,55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48,96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01.7.11.07-0039</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Э50,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187,01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222,54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48,96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23.8.04.06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Фасонные части стальные сварные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2 627,57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1 584,40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1 853,75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1 172,46</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56 537,80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5 653,78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131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22-03-014-01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Приварка фланцев к стальным трубопроводам диаметром: 50 мм (Применительно: монтаж гайки муфтовой ГМ-50 с резьбой наружной)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241,55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241,55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242,94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135,87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1 349,66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242,94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135,87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23.8.03.11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Фланцы стальные плоские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638,88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377,42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441,58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279,29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1 359,75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1 359,75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132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22-03-014-02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Приварка фланцев к стальным трубопроводам диаметром: 80 мм (Применительно: монтаж гайки муфтовой ГМ-80 с резьбой наружной)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347,22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347,22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364,41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203,80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1 349,66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364,41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203,80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40,74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40,74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23.8.03.11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Фланцы стальные плоские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956,17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551,02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644,69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407,75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2 008,61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2 008,61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133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09-03-039-01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Монтаж опорных конструкций для крепления трубопроводов внутри зданий и сооружений массой: до 0,1 т (Применительно: монтаж кронштейнов крепления трубопровода подачи пены)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45 634,94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45 634,94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1 621,26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202,14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263,97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97,05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85,03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105,09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91.17.04-171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500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1 116,13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2 755,92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306,26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46,14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Э46,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171,68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2 403,52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07.2.07.11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Конструкции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50 214,26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45 837,08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42 628,48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Пр/774-009.0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Строительные металлические конструкции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28 418,99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121 261,73</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121 261,73</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134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38-01-003-04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Решетчатые конструкции (стойки, опоры, фермы и пр.), сборка с помощью: лебедок ручных (с установкой и снятием их в процессе работы) или вручную (мелких деталей) (Применительно: монтаж опор трубопровода подачи пены с изготовлением)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78 816,00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78 816,00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2 784,69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769,54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1 199,87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441,14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599,36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328,40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945,97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4 429,24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408,35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3 981,79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86 799,47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79 585,54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Пр/812-080.0-1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71 626,99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Пр/774-080.0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35 813,49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194 239,95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194 239,95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135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13-06-003-01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Очистка поверхности щетками (Применительно: очистка поверхности трубопровода)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524,95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583,28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524,95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524,95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524,95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Защита строительных конструкций и оборудования от коррозии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493,45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Защита строительных конструкций и оборудования от коррозии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267,72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1 286,12</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1 286,12</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136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13-03-002-04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Огрунтовка металлических поверхностей за один раз: грунтовкой ГФ-021 (Применительно: грунтование поверхности трубопровода перед покраской)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38,45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725,42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0,10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5,79 кН (0,59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91.06.05-011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Погрузчики одноковшовые универсальные фронтальные пневмоколесные, номинальная вместимость основного ковша 2,6 м</w:t>
            </w:r>
            <w:r>
              <w:rPr>
                <w:rFonts w:ascii="Times New Roman" w:hAnsi="Times New Roman" w:cs="Times New Roman"/>
                <w:sz w:val="18"/>
                <w:szCs w:val="18"/>
                <w:vertAlign w:val="superscript"/>
              </w:rPr>
              <w:t>3</w:t>
            </w:r>
            <w:r>
              <w:rPr>
                <w:rFonts w:ascii="Times New Roman" w:hAnsi="Times New Roman" w:cs="Times New Roman"/>
                <w:sz w:val="18"/>
                <w:szCs w:val="18"/>
              </w:rPr>
              <w:t>, грузоподъемность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2 493,84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91.21.01-012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окрасочные высокого давления для окраски поверхностей конструкций, мощность 1 кВт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38,55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Защита строительных конструкций и оборудования от коррозии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Защита строительных конструкций и оборудования от коррозии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9 430,00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94,30</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137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13-03-004-26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Окраска металлических огрунтованных поверхностей: эмалью ПФ-115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0,06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5,79 кН (0,59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91.06.05-011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Погрузчики одноковшовые универсальные фронтальные пневмоколесные, номинальная вместимость основного ковша 2,6 м</w:t>
            </w:r>
            <w:r>
              <w:rPr>
                <w:rFonts w:ascii="Times New Roman" w:hAnsi="Times New Roman" w:cs="Times New Roman"/>
                <w:sz w:val="18"/>
                <w:szCs w:val="18"/>
                <w:vertAlign w:val="superscript"/>
              </w:rPr>
              <w:t>3</w:t>
            </w:r>
            <w:r>
              <w:rPr>
                <w:rFonts w:ascii="Times New Roman" w:hAnsi="Times New Roman" w:cs="Times New Roman"/>
                <w:sz w:val="18"/>
                <w:szCs w:val="18"/>
              </w:rPr>
              <w:t>, грузоподъемность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2 493,84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91.21.01-012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окрасочные высокого давления для окраски поверхностей конструкций, мощность 1 кВт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Защита строительных конструкций и оборудования от коррозии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Защита строительных конструкций и оборудования от коррозии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6,64</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3 196,00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31,96</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прямые затраты по разделу 8. Система пожаротушения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611 650,79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542 026,55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эксплуатация машин и механизмов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39 146,60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машинистов (ОТм)</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19 519,07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материальные ресурсы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10 958,57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ФОТ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561 545,62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накладные расходы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600 921,59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сметная прибыль</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361 682,83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по разделу 8. Система пожаротушения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1 574 255,21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Справочно</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рабочих</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797,323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машинистов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25,8624</w:t>
            </w:r>
          </w:p>
        </w:tc>
      </w:tr>
      <w:tr w:rsidR="00622260">
        <w:tblPrEx>
          <w:tblCellMar>
            <w:top w:w="0" w:type="dxa"/>
            <w:left w:w="0" w:type="dxa"/>
            <w:bottom w:w="0" w:type="dxa"/>
            <w:right w:w="0" w:type="dxa"/>
          </w:tblCellMar>
        </w:tblPrEx>
        <w:trPr>
          <w:cantSplit/>
        </w:trPr>
        <w:tc>
          <w:tcPr>
            <w:tcW w:w="16272" w:type="dxa"/>
            <w:gridSpan w:val="12"/>
            <w:tcBorders>
              <w:top w:val="single" w:sz="4" w:space="0" w:color="auto"/>
              <w:left w:val="nil"/>
              <w:bottom w:val="nil"/>
              <w:right w:val="nil"/>
            </w:tcBorders>
          </w:tcPr>
          <w:p w:rsidR="00622260" w:rsidRDefault="00622260">
            <w:pPr>
              <w:keepNext/>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Раздел 9. Заземление резервуара</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138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08-02-472-06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Проводник заземляющий открыто по строительным основаниям: из полосовой стали сечением 100 мм</w:t>
            </w:r>
            <w:r>
              <w:rPr>
                <w:rFonts w:ascii="Times New Roman" w:hAnsi="Times New Roman" w:cs="Times New Roman"/>
                <w:sz w:val="18"/>
                <w:szCs w:val="18"/>
                <w:vertAlign w:val="superscript"/>
              </w:rPr>
              <w:t>2</w:t>
            </w:r>
            <w:r>
              <w:rPr>
                <w:rFonts w:ascii="Times New Roman" w:hAnsi="Times New Roman" w:cs="Times New Roman"/>
                <w:sz w:val="18"/>
                <w:szCs w:val="18"/>
              </w:rPr>
              <w:t xml:space="preserve"> (Применительно: монтаж полосы стальной 25 мм, 40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105,95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1-100-38</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3,8</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642,10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105,95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4,80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117,56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109,02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Пр/812-049.3-1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Электротехнические установки на других объектах</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105,75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Пр/774-049.3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Электротехнические установки на других объектах</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55,60</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27 891,00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278,91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прямые затраты по разделу 9. Заземление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117,56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105,95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эксплуатация машин и механизмов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оплата труда машинистов (ОТм)</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материальные ресурсы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ФОТ</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109,02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накладные расходы</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105,75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Итого сметная прибыль</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по разделу 9. Заземление резервуара</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278,91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Справочно</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рабочих</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656" w:right="56"/>
              <w:rPr>
                <w:rFonts w:ascii="Times New Roman" w:hAnsi="Times New Roman" w:cs="Times New Roman"/>
                <w:sz w:val="18"/>
                <w:szCs w:val="18"/>
              </w:rPr>
            </w:pPr>
            <w:r>
              <w:rPr>
                <w:rFonts w:ascii="Times New Roman" w:hAnsi="Times New Roman" w:cs="Times New Roman"/>
                <w:sz w:val="18"/>
                <w:szCs w:val="18"/>
              </w:rPr>
              <w:t>затраты труда машинистов</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0,004</w:t>
            </w:r>
          </w:p>
        </w:tc>
      </w:tr>
      <w:tr w:rsidR="00622260">
        <w:tblPrEx>
          <w:tblCellMar>
            <w:top w:w="0" w:type="dxa"/>
            <w:left w:w="0" w:type="dxa"/>
            <w:bottom w:w="0" w:type="dxa"/>
            <w:right w:w="0" w:type="dxa"/>
          </w:tblCellMar>
        </w:tblPrEx>
        <w:trPr>
          <w:cantSplit/>
        </w:trPr>
        <w:tc>
          <w:tcPr>
            <w:tcW w:w="16272" w:type="dxa"/>
            <w:gridSpan w:val="12"/>
            <w:tcBorders>
              <w:top w:val="single" w:sz="4" w:space="0" w:color="auto"/>
              <w:left w:val="nil"/>
              <w:bottom w:val="nil"/>
              <w:right w:val="nil"/>
            </w:tcBorders>
          </w:tcPr>
          <w:p w:rsidR="00622260" w:rsidRDefault="00622260">
            <w:pPr>
              <w:keepNext/>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Раздел 10. Работы по капитальному ремонту технологического трубопровода</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139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ГЭСНр 53-01-009-01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Подъем рубленых стен домкратом (Применительно: подъем домкратом трубопровода)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1 429,32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3,1</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590,63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1 429,32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91.06.01-002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Домкраты гидравлические, грузоподъемность 6,3-25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1 431,93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1 429,32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Пр/812-087.0-1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Стены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1 314,97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Пр/774-087.0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Стены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743,25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349 015,00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3 490,15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140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23-01-001-02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Устройство основания под трубопроводы: щебеночного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 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569,95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1-100-25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2,5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569,95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117,21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0,047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35,48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91.06.05-011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Погрузчики одноковшовые универсальные фронтальные пневмоколесные, номинальная вместимость основного ковша 2,6 м</w:t>
            </w:r>
            <w:r>
              <w:rPr>
                <w:rFonts w:ascii="Times New Roman" w:hAnsi="Times New Roman" w:cs="Times New Roman"/>
                <w:sz w:val="18"/>
                <w:szCs w:val="18"/>
                <w:vertAlign w:val="superscript"/>
              </w:rPr>
              <w:t>3</w:t>
            </w:r>
            <w:r>
              <w:rPr>
                <w:rFonts w:ascii="Times New Roman" w:hAnsi="Times New Roman" w:cs="Times New Roman"/>
                <w:sz w:val="18"/>
                <w:szCs w:val="18"/>
              </w:rPr>
              <w:t>, грузоподъемность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2 493,84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02.2.05.04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Щебень</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722,64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605,43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Канализация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708,35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Канализация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448,02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18 790,10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1 879,01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141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23-01-001-03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Устройство основания под трубопроводы: гравийного</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 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569,95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1-100-25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2,5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558,77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569,95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117,21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0,047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35,48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91.06.05-011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Погрузчики одноковшовые универсальные фронтальные пневмоколесные, номинальная вместимость основного ковша 2,6 м</w:t>
            </w:r>
            <w:r>
              <w:rPr>
                <w:rFonts w:ascii="Times New Roman" w:hAnsi="Times New Roman" w:cs="Times New Roman"/>
                <w:sz w:val="18"/>
                <w:szCs w:val="18"/>
                <w:vertAlign w:val="superscript"/>
              </w:rPr>
              <w:t>3</w:t>
            </w:r>
            <w:r>
              <w:rPr>
                <w:rFonts w:ascii="Times New Roman" w:hAnsi="Times New Roman" w:cs="Times New Roman"/>
                <w:sz w:val="18"/>
                <w:szCs w:val="18"/>
              </w:rPr>
              <w:t>, грузоподъемность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2 493,84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35,48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02.2.01.02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Гравий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722,64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605,43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Канализация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708,35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Канализация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448,02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18 790,10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1 879,01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142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38-01-003-04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Решетчатые конструкции (стойки, опоры, фермы и пр.), сборка с помощью: лебедок ручных (с установкой и снятием их в процессе работы) или вручную (мелких деталей) (Применительно: монтаж опор трубопроводов с изготовлением)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78 816,00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78 816,00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2 784,69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769,54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1 199,87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441,14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31,39 кН (3,2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22,98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1 198,72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599,36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328,40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91.17.04-042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для газовой сварки и резки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4,35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945,97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4 429,24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01.3.02.08-0001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Кислород газообразный технический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3</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114,64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1,37</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157,06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408,35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01.3.02.09-0022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Пропан-бутан смесь техническая</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41,38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78,21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3 981,79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86 799,47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79 585,54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Пр/812-080.0-1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71 626,99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Пр/774-080.0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Изготовление технологических металлических конструкций в условиях производственных баз</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35 813,49</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194 239,95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194 239,95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143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22-01-011-03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Укладка стальных водопроводных труб с гидравлическим испытанием диаметром: 100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3437" w:type="dxa"/>
            <w:gridSpan w:val="10"/>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Объём: 1/1000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190,57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705,82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190,57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1 349,66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7,41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23.5.02.02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Трубы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229,54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201,89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236,21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149,40</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615 150,00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615,15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144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16-07-005-02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Гидравлическое испытание трубопроводов систем отопления, водопровода и горячего водоснабжения диаметром: до 100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1-100-53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5,3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793,06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Трубопроводы внутренние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Трубопроводы внутренние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-28,55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11 618,00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- 116,18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145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22-01-011-05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Укладка стальных водопроводных труб с гидравлическим испытанием диаметром: 150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3437" w:type="dxa"/>
            <w:gridSpan w:val="10"/>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Объём: 1/1000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254,10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705,82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254,10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52,19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0,034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25,79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91.01.01-036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Бульдозеры, мощность 96 кВт (130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1 061,99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2,14</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2 272,66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2,27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91.10.05-004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Трубоукладчики, номинальная грузоподъемность 6,3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994,01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1 838,92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8,30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21,75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1 349,66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29,69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21,75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16,61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21,14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01.7.11.04-0072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Проволока сварочная без покрытия СВ-08Г2С, диаметр 4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97 282,88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1,38</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134 250,37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01.7.11.06-0002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Флюс АН-47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106,25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126,44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14,82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23.5.02.02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Трубы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353,22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279,89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327,47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207,12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887 810,00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887,81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146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16-07-005-03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Гидравлическое испытание трубопроводов систем отопления, водопровода и горячего водоснабжения диаметром: до 200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м</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1-100-53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5,3</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793,06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-39,65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Трубопроводы внутренние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-47,98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Трубопроводы внутренние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-28,55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11 618,00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- 116,18</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147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22-03-007-02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Установка задвижек или клапанов обратных стальных диаметром: 100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1 273,60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627,39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1 273,60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42,99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32,84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42,99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32,84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18.1.02.01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Задвижки стальные водопроводные (или клапаны обратные)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1 349,43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1 306,44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1 528,53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966,77</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3 844,73</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3 844,73</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148</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22-03-007-03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Установка задвижек или клапанов обратных стальных диаметром: 150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1 543,38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3,6</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2,46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627,39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1 543,38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453,39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0,28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207,33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71,99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26,47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91.10.05-004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Трубоукладчики, номинальная грузоподъемность 6,3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994,01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1 838,92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128,32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68,78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18.1.02.01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Задвижки стальные водопроводные (или клапаны обратные)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2 204,10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1 750,71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2 048,33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1 295,53</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5 547,96</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5 547,96</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149</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22-03-014-03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Приварка фланцев к стальным трубопроводам диаметром: 100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452,90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452,90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485,88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271,74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1 349,66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485,88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271,74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53,71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53,71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23.8.03.11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Фланцы стальные плоские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1 264,23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724,64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847,83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536,23</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2 648,29</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2 648,29</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150</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22-03-014-05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Приварка фланцев к стальным трубопроводам диаметром: 150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679,35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679,35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696,92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391,53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8,60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91.17.04-033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сварочные для ручной дуговой сварки на тракторе, сварочный ток до 250 А, количество постов 2, мощность трактора 79 кВт (108 л.с.)</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688,60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1 349,66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688,32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384,96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81,49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0,44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81,49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23.8.03.11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Фланцы стальные плоские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1 849,29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1 070,88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Пр/812-018.0-1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1 252,93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Пр/774-018.0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Водопровод - наружные сети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792,45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3 894,67</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3 894,67</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151</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16-05-003-04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Установка клапанов предохранительных однорычажных диаметром: 100 мм (Применительно: монтаж клапана ПОЖ-100)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1 866,14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2,94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634,74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1 866,14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46,86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28,52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91.05.01-017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башенные, грузоподъемность 8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622,62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1,83</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1 139,39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9,68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50,00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0,27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50,00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18.1.05.01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Клапаны</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23.8.03.11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Фланцы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1 991,52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1 894,66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Трубопроводы внутренние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2 292,54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Трубопроводы внутренние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1 364,16</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5 648,22</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5 648,22</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152</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18-05-001-01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Установка насосов центробежных с электродвигателем, масса агрегата: до 0,1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8 251,62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634,74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8 251,62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162,01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r>
              <w:rPr>
                <w:rFonts w:ascii="Times New Roman" w:hAnsi="Times New Roman" w:cs="Times New Roman"/>
                <w:i/>
                <w:iCs/>
                <w:sz w:val="18"/>
                <w:szCs w:val="18"/>
              </w:rPr>
              <w:t>0,08</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63,81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91.05.05-015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Краны на автомобильном ходу, грузоподъемность 16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2 399,74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119,99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6,0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882,27</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44,11</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25,79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19,70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91.17.04-233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Аппараты сварочные для ручной дуговой сварки, сварочный ток до 350 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0,52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31,22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16,23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72,23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01.7.11.07-0227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Электроды сварочные для сварки низколегированных и углеродистых сталей УОНИ 13/45, Э42А, диаметр 4-5 мм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кг</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0,39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155,63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1,19</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185,20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72,23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08.4.01.01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Анкеры стальные фундаментные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0,0022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23.8.03.11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Фланцы стальные</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шт</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8 549,67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8 315,43</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Пр/812-016.0-1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Отопление - внутренние устройства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10 061,67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Отопление - внутренние устройства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5 987,11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24 598,45</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24 598,45</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153</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39-02-001-03</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Визуальный и измерительный контроль сварных соединений трубопроводов, номинальный диаметр: свыше 50 до 100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стык</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90,58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0,12</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90,58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90,58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Пр/812-081.0-1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Контроль монтажных сварных соединений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80,62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Пр/774-081.0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Контроль монтажных сварных соединений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40,76</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211,96</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211,96</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lastRenderedPageBreak/>
              <w:t>154</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ГЭСНм 39-02-001-04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Визуальный и измерительный контроль сварных соединений трубопроводов, номинальный диаметр: свыше 100 до 200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стык</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120,77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0,16</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120,77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120,77</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Пр/812-081.0-1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Контроль монтажных сварных соединений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107,49</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Пр/774-081.0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Контроль монтажных сварных соединений</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45</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54,35</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282,61</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282,61</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705" w:type="dxa"/>
            <w:gridSpan w:val="11"/>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Антикоррозийное покрытие поверхности трубопровода</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155</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13-06-003-01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Очистка поверхности щетками (Применительно: очистка поверхности трубопровода)</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524,95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0,9</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583,28</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524,95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524,95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524,95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Защита строительных конструкций и оборудования от коррозии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493,45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Защита строительных конструкций и оборудования от коррозии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267,72</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1 286,12</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1 286,12</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156</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13-03-002-04</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Огрунтовка металлических поверхностей за один раз: грунтовкой ГФ-021</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38,45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1-100-47</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4,7</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5,31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0,053</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725,42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0,10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5,79 кН (0,59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91.06.05-011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Погрузчики одноковшовые универсальные фронтальные пневмоколесные, номинальная вместимость основного ковша 2,6 м</w:t>
            </w:r>
            <w:r>
              <w:rPr>
                <w:rFonts w:ascii="Times New Roman" w:hAnsi="Times New Roman" w:cs="Times New Roman"/>
                <w:sz w:val="18"/>
                <w:szCs w:val="18"/>
                <w:vertAlign w:val="superscript"/>
              </w:rPr>
              <w:t>3</w:t>
            </w:r>
            <w:r>
              <w:rPr>
                <w:rFonts w:ascii="Times New Roman" w:hAnsi="Times New Roman" w:cs="Times New Roman"/>
                <w:sz w:val="18"/>
                <w:szCs w:val="18"/>
              </w:rPr>
              <w:t>, грузоподъемность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2 493,84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91.21.01-012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окрасочные высокого давления для окраски поверхностей конструкций, мощность 1 кВт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0,10</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38,55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38,45</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Защита строительных конструкций и оборудования от коррозии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36,14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Защита строительных конструкций и оборудования от коррозии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19,61</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9 430,00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94,30</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157</w:t>
            </w: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ГЭСН 13-03-004-26</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Окраска металлических огрунтованных поверхностей: эмалью ПФ-115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100 м</w:t>
            </w:r>
            <w:r>
              <w:rPr>
                <w:rFonts w:ascii="Times New Roman" w:hAnsi="Times New Roman" w:cs="Times New Roman"/>
                <w:sz w:val="18"/>
                <w:szCs w:val="18"/>
                <w:vertAlign w:val="superscript"/>
              </w:rPr>
              <w:t>2</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1-100-35</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работы 3,5</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2,13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0,021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620,04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ЭМ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0,06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ОТм(ЗТм)</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i/>
                <w:iCs/>
                <w:sz w:val="18"/>
                <w:szCs w:val="18"/>
              </w:rPr>
            </w:pPr>
            <w:r>
              <w:rPr>
                <w:rFonts w:ascii="Times New Roman" w:hAnsi="Times New Roman" w:cs="Times New Roman"/>
                <w:i/>
                <w:iCs/>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i/>
                <w:iCs/>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91.06.03-060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Лебедки электрические тяговым усилием до 5,79 кН (0,59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6,62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1,71</w:t>
            </w: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11,32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91.06.05-011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Погрузчики одноковшовые универсальные фронтальные пневмоколесные, номинальная вместимость основного ковша 2,6 м</w:t>
            </w:r>
            <w:r>
              <w:rPr>
                <w:rFonts w:ascii="Times New Roman" w:hAnsi="Times New Roman" w:cs="Times New Roman"/>
                <w:sz w:val="18"/>
                <w:szCs w:val="18"/>
                <w:vertAlign w:val="superscript"/>
              </w:rPr>
              <w:t>3</w:t>
            </w:r>
            <w:r>
              <w:rPr>
                <w:rFonts w:ascii="Times New Roman" w:hAnsi="Times New Roman" w:cs="Times New Roman"/>
                <w:sz w:val="18"/>
                <w:szCs w:val="18"/>
              </w:rPr>
              <w:t>, грузоподъемность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2 493,84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4-100-050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5,0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754,83</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91.14.02-001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Автомобили бортовые, грузоподъемность до 5 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859,72</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4-100-040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i/>
                <w:iCs/>
                <w:sz w:val="18"/>
                <w:szCs w:val="18"/>
              </w:rPr>
            </w:pPr>
            <w:r>
              <w:rPr>
                <w:rFonts w:ascii="Times New Roman" w:hAnsi="Times New Roman" w:cs="Times New Roman"/>
                <w:i/>
                <w:iCs/>
                <w:sz w:val="18"/>
                <w:szCs w:val="18"/>
              </w:rPr>
              <w:t>Средний разряд машиниста 4,0</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чел.-ч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656,80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91.21.01-012</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Агрегаты окрасочные высокого давления для окраски поверхностей конструкций, мощность 1 кВт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маш.-ч</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0,65</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0,007</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8,70</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0,06</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Итого прямые затраты</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13,08</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ФОТ</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13,02</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Пр/812-013.0-1</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НР Защита строительных конструкций и оборудования от коррозии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94</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12,24</w:t>
            </w: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Пр/774-013.0</w:t>
            </w:r>
          </w:p>
        </w:tc>
        <w:tc>
          <w:tcPr>
            <w:tcW w:w="3233"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r>
              <w:rPr>
                <w:rFonts w:ascii="Times New Roman" w:hAnsi="Times New Roman" w:cs="Times New Roman"/>
                <w:sz w:val="18"/>
                <w:szCs w:val="18"/>
              </w:rPr>
              <w:t>СП Защита строительных конструкций и оборудования от коррозии</w:t>
            </w:r>
          </w:p>
        </w:tc>
        <w:tc>
          <w:tcPr>
            <w:tcW w:w="1134"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center"/>
              <w:rPr>
                <w:rFonts w:ascii="Times New Roman" w:hAnsi="Times New Roman" w:cs="Times New Roman"/>
                <w:sz w:val="18"/>
                <w:szCs w:val="18"/>
              </w:rPr>
            </w:pPr>
            <w:r>
              <w:rPr>
                <w:rFonts w:ascii="Times New Roman" w:hAnsi="Times New Roman" w:cs="Times New Roman"/>
                <w:sz w:val="18"/>
                <w:szCs w:val="18"/>
              </w:rPr>
              <w:t>%</w:t>
            </w: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w:t>
            </w: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24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51</w:t>
            </w:r>
          </w:p>
        </w:tc>
        <w:tc>
          <w:tcPr>
            <w:tcW w:w="1701"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r>
              <w:rPr>
                <w:rFonts w:ascii="Times New Roman" w:hAnsi="Times New Roman" w:cs="Times New Roman"/>
                <w:sz w:val="18"/>
                <w:szCs w:val="18"/>
              </w:rPr>
              <w:t>6,64</w:t>
            </w:r>
          </w:p>
        </w:tc>
      </w:tr>
      <w:tr w:rsidR="00622260">
        <w:tblPrEx>
          <w:tblCellMar>
            <w:top w:w="0" w:type="dxa"/>
            <w:left w:w="0" w:type="dxa"/>
            <w:bottom w:w="0" w:type="dxa"/>
            <w:right w:w="0" w:type="dxa"/>
          </w:tblCellMar>
        </w:tblPrEx>
        <w:trPr>
          <w:cantSplit/>
        </w:trPr>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3233"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b/>
                <w:bCs/>
                <w:sz w:val="18"/>
                <w:szCs w:val="18"/>
              </w:rPr>
            </w:pPr>
            <w:r>
              <w:rPr>
                <w:rFonts w:ascii="Times New Roman" w:hAnsi="Times New Roman" w:cs="Times New Roman"/>
                <w:b/>
                <w:bCs/>
                <w:sz w:val="18"/>
                <w:szCs w:val="18"/>
              </w:rPr>
              <w:t>Всего по позиции</w:t>
            </w:r>
          </w:p>
        </w:tc>
        <w:tc>
          <w:tcPr>
            <w:tcW w:w="1134"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24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701"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3 196,00</w:t>
            </w:r>
          </w:p>
        </w:tc>
        <w:tc>
          <w:tcPr>
            <w:tcW w:w="56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single" w:sz="4" w:space="0" w:color="auto"/>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b/>
                <w:bCs/>
                <w:sz w:val="18"/>
                <w:szCs w:val="18"/>
              </w:rPr>
            </w:pPr>
            <w:r>
              <w:rPr>
                <w:rFonts w:ascii="Times New Roman" w:hAnsi="Times New Roman" w:cs="Times New Roman"/>
                <w:b/>
                <w:bCs/>
                <w:sz w:val="18"/>
                <w:szCs w:val="18"/>
              </w:rPr>
              <w:t>31,96</w:t>
            </w:r>
          </w:p>
        </w:tc>
      </w:tr>
      <w:tr w:rsidR="00622260">
        <w:tblPrEx>
          <w:tblCellMar>
            <w:top w:w="0" w:type="dxa"/>
            <w:left w:w="0" w:type="dxa"/>
            <w:bottom w:w="0" w:type="dxa"/>
            <w:right w:w="0" w:type="dxa"/>
          </w:tblCellMar>
        </w:tblPrEx>
        <w:trPr>
          <w:cantSplit/>
        </w:trPr>
        <w:tc>
          <w:tcPr>
            <w:tcW w:w="16272" w:type="dxa"/>
            <w:gridSpan w:val="12"/>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r>
      <w:tr w:rsidR="00622260">
        <w:tblPrEx>
          <w:tblCellMar>
            <w:top w:w="0" w:type="dxa"/>
            <w:left w:w="0" w:type="dxa"/>
            <w:bottom w:w="0" w:type="dxa"/>
            <w:right w:w="0" w:type="dxa"/>
          </w:tblCellMar>
        </w:tblPrEx>
        <w:trPr>
          <w:cantSplit/>
        </w:trPr>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2268"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9129" w:type="dxa"/>
            <w:gridSpan w:val="6"/>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56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c>
          <w:tcPr>
            <w:tcW w:w="158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8"/>
                <w:szCs w:val="18"/>
              </w:rPr>
            </w:pPr>
          </w:p>
        </w:tc>
      </w:tr>
    </w:tbl>
    <w:tbl>
      <w:tblPr>
        <w:tblpPr w:leftFromText="180" w:rightFromText="180" w:vertAnchor="text" w:horzAnchor="page" w:tblpX="4131" w:tblpY="64"/>
        <w:tblW w:w="0" w:type="auto"/>
        <w:tblLayout w:type="fixed"/>
        <w:tblLook w:val="0000" w:firstRow="0" w:lastRow="0" w:firstColumn="0" w:lastColumn="0" w:noHBand="0" w:noVBand="0"/>
      </w:tblPr>
      <w:tblGrid>
        <w:gridCol w:w="4796"/>
        <w:gridCol w:w="5122"/>
      </w:tblGrid>
      <w:tr w:rsidR="00ED640A" w:rsidRPr="00E71D76" w:rsidTr="00ED640A">
        <w:trPr>
          <w:trHeight w:val="1777"/>
        </w:trPr>
        <w:tc>
          <w:tcPr>
            <w:tcW w:w="4796" w:type="dxa"/>
            <w:tcBorders>
              <w:top w:val="single" w:sz="4" w:space="0" w:color="000000"/>
              <w:left w:val="single" w:sz="4" w:space="0" w:color="000000"/>
              <w:bottom w:val="single" w:sz="4" w:space="0" w:color="000000"/>
            </w:tcBorders>
          </w:tcPr>
          <w:p w:rsidR="00ED640A" w:rsidRPr="00E71D76" w:rsidRDefault="00ED640A" w:rsidP="00D13BA3">
            <w:pPr>
              <w:snapToGrid w:val="0"/>
              <w:spacing w:after="0" w:line="240" w:lineRule="auto"/>
              <w:rPr>
                <w:rFonts w:ascii="Times New Roman" w:eastAsia="Calibri" w:hAnsi="Times New Roman"/>
                <w:b/>
                <w:color w:val="000000"/>
                <w:lang w:eastAsia="en-US"/>
              </w:rPr>
            </w:pPr>
            <w:r w:rsidRPr="00E71D76">
              <w:rPr>
                <w:rFonts w:ascii="Times New Roman" w:eastAsia="Calibri" w:hAnsi="Times New Roman"/>
                <w:b/>
                <w:color w:val="000000"/>
                <w:lang w:eastAsia="en-US"/>
              </w:rPr>
              <w:t>«Заказчик»</w:t>
            </w:r>
          </w:p>
          <w:p w:rsidR="00ED640A" w:rsidRPr="00E71D76" w:rsidRDefault="00ED640A" w:rsidP="00D13BA3">
            <w:pPr>
              <w:spacing w:after="0" w:line="240" w:lineRule="auto"/>
              <w:rPr>
                <w:rFonts w:ascii="Times New Roman" w:eastAsia="Calibri" w:hAnsi="Times New Roman"/>
                <w:b/>
                <w:lang w:eastAsia="en-US"/>
              </w:rPr>
            </w:pPr>
            <w:r w:rsidRPr="00E71D76">
              <w:rPr>
                <w:rFonts w:ascii="Times New Roman" w:eastAsia="Calibri" w:hAnsi="Times New Roman"/>
                <w:b/>
                <w:lang w:eastAsia="en-US"/>
              </w:rPr>
              <w:t>Генеральный директор</w:t>
            </w:r>
          </w:p>
          <w:p w:rsidR="00ED640A" w:rsidRPr="00E71D76" w:rsidRDefault="00ED640A" w:rsidP="00D13BA3">
            <w:pPr>
              <w:spacing w:after="0" w:line="240" w:lineRule="auto"/>
              <w:ind w:firstLine="531"/>
              <w:rPr>
                <w:rFonts w:ascii="Times New Roman" w:eastAsia="Calibri" w:hAnsi="Times New Roman"/>
                <w:b/>
                <w:lang w:eastAsia="en-US"/>
              </w:rPr>
            </w:pPr>
          </w:p>
          <w:p w:rsidR="00ED640A" w:rsidRPr="00E71D76" w:rsidRDefault="00ED640A" w:rsidP="00D13BA3">
            <w:pPr>
              <w:snapToGrid w:val="0"/>
              <w:spacing w:after="0" w:line="240" w:lineRule="auto"/>
              <w:ind w:firstLine="567"/>
              <w:rPr>
                <w:rFonts w:ascii="Times New Roman" w:eastAsia="Calibri" w:hAnsi="Times New Roman"/>
                <w:b/>
                <w:lang w:eastAsia="en-US"/>
              </w:rPr>
            </w:pPr>
          </w:p>
          <w:p w:rsidR="00ED640A" w:rsidRPr="00E71D76" w:rsidRDefault="00ED640A" w:rsidP="00D13BA3">
            <w:pPr>
              <w:tabs>
                <w:tab w:val="left" w:pos="0"/>
                <w:tab w:val="left" w:pos="993"/>
              </w:tabs>
              <w:suppressAutoHyphens/>
              <w:spacing w:after="0" w:line="240" w:lineRule="auto"/>
              <w:contextualSpacing/>
              <w:jc w:val="both"/>
              <w:rPr>
                <w:rFonts w:ascii="Times New Roman" w:eastAsia="Calibri" w:hAnsi="Times New Roman"/>
                <w:b/>
                <w:lang w:eastAsia="en-US"/>
              </w:rPr>
            </w:pPr>
            <w:r w:rsidRPr="00E71D76">
              <w:rPr>
                <w:rFonts w:ascii="Times New Roman" w:eastAsia="Calibri" w:hAnsi="Times New Roman"/>
                <w:b/>
                <w:lang w:eastAsia="en-US"/>
              </w:rPr>
              <w:t>_____________________ /</w:t>
            </w:r>
            <w:r>
              <w:rPr>
                <w:rFonts w:ascii="Times New Roman" w:eastAsia="Calibri" w:hAnsi="Times New Roman"/>
                <w:b/>
                <w:lang w:eastAsia="en-US"/>
              </w:rPr>
              <w:t xml:space="preserve"> </w:t>
            </w:r>
            <w:r w:rsidRPr="00E71D76">
              <w:rPr>
                <w:rFonts w:ascii="Times New Roman" w:eastAsia="Calibri" w:hAnsi="Times New Roman"/>
                <w:b/>
                <w:lang w:eastAsia="en-US"/>
              </w:rPr>
              <w:t>В.Н. Лебедев</w:t>
            </w:r>
            <w:r>
              <w:rPr>
                <w:rFonts w:ascii="Times New Roman" w:eastAsia="Calibri" w:hAnsi="Times New Roman"/>
                <w:b/>
                <w:lang w:eastAsia="en-US"/>
              </w:rPr>
              <w:t xml:space="preserve"> </w:t>
            </w:r>
            <w:r w:rsidRPr="00E71D76">
              <w:rPr>
                <w:rFonts w:ascii="Times New Roman" w:eastAsia="Calibri" w:hAnsi="Times New Roman"/>
                <w:b/>
                <w:lang w:eastAsia="en-US"/>
              </w:rPr>
              <w:t>/</w:t>
            </w:r>
          </w:p>
          <w:p w:rsidR="00ED640A" w:rsidRPr="00E71D76" w:rsidRDefault="00ED640A" w:rsidP="00D13BA3">
            <w:pPr>
              <w:tabs>
                <w:tab w:val="left" w:pos="0"/>
                <w:tab w:val="left" w:pos="993"/>
              </w:tabs>
              <w:suppressAutoHyphens/>
              <w:spacing w:after="0" w:line="240" w:lineRule="auto"/>
              <w:contextualSpacing/>
              <w:jc w:val="both"/>
              <w:rPr>
                <w:rFonts w:ascii="Times New Roman" w:eastAsia="Calibri" w:hAnsi="Times New Roman"/>
                <w:lang w:eastAsia="ar-SA"/>
              </w:rPr>
            </w:pPr>
            <w:r w:rsidRPr="00E71D76">
              <w:rPr>
                <w:rFonts w:ascii="Times New Roman" w:eastAsia="Calibri" w:hAnsi="Times New Roman"/>
                <w:color w:val="000000"/>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rsidR="00ED640A" w:rsidRPr="00E71D76" w:rsidRDefault="00ED640A" w:rsidP="00D13BA3">
            <w:pPr>
              <w:snapToGrid w:val="0"/>
              <w:spacing w:after="0" w:line="240" w:lineRule="auto"/>
              <w:rPr>
                <w:rFonts w:ascii="Times New Roman" w:eastAsia="Calibri" w:hAnsi="Times New Roman"/>
                <w:b/>
                <w:color w:val="000000"/>
                <w:lang w:eastAsia="en-US"/>
              </w:rPr>
            </w:pPr>
            <w:r w:rsidRPr="00E71D76">
              <w:rPr>
                <w:rFonts w:ascii="Times New Roman" w:eastAsia="Calibri" w:hAnsi="Times New Roman"/>
                <w:b/>
                <w:color w:val="000000"/>
                <w:lang w:eastAsia="en-US"/>
              </w:rPr>
              <w:t>«</w:t>
            </w:r>
            <w:r w:rsidRPr="00E71D76">
              <w:rPr>
                <w:rFonts w:ascii="Times New Roman" w:eastAsia="Calibri" w:hAnsi="Times New Roman"/>
                <w:b/>
                <w:lang w:eastAsia="ar-SA"/>
              </w:rPr>
              <w:t>Подрядчик</w:t>
            </w:r>
            <w:r w:rsidRPr="00E71D76">
              <w:rPr>
                <w:rFonts w:ascii="Times New Roman" w:eastAsia="Calibri" w:hAnsi="Times New Roman"/>
                <w:b/>
                <w:color w:val="000000"/>
                <w:lang w:eastAsia="en-US"/>
              </w:rPr>
              <w:t>»</w:t>
            </w:r>
          </w:p>
          <w:p w:rsidR="00ED640A" w:rsidRDefault="00ED640A" w:rsidP="00D13BA3">
            <w:pPr>
              <w:suppressAutoHyphens/>
              <w:spacing w:after="0" w:line="240" w:lineRule="auto"/>
              <w:rPr>
                <w:rFonts w:ascii="Times New Roman" w:eastAsia="Calibri" w:hAnsi="Times New Roman"/>
                <w:b/>
                <w:lang w:eastAsia="ar-SA"/>
              </w:rPr>
            </w:pPr>
          </w:p>
          <w:p w:rsidR="00ED640A" w:rsidRPr="00E71D76" w:rsidRDefault="00ED640A" w:rsidP="00D13BA3">
            <w:pPr>
              <w:suppressAutoHyphens/>
              <w:spacing w:after="0" w:line="240" w:lineRule="auto"/>
              <w:rPr>
                <w:rFonts w:ascii="Times New Roman" w:eastAsia="Calibri" w:hAnsi="Times New Roman"/>
                <w:lang w:eastAsia="ar-SA"/>
              </w:rPr>
            </w:pPr>
          </w:p>
          <w:p w:rsidR="00ED640A" w:rsidRPr="00E71D76" w:rsidRDefault="00ED640A" w:rsidP="00D13BA3">
            <w:pPr>
              <w:suppressAutoHyphens/>
              <w:spacing w:after="0" w:line="240" w:lineRule="auto"/>
              <w:rPr>
                <w:rFonts w:ascii="Times New Roman" w:eastAsia="Calibri" w:hAnsi="Times New Roman"/>
                <w:lang w:eastAsia="ar-SA"/>
              </w:rPr>
            </w:pPr>
          </w:p>
          <w:p w:rsidR="00ED640A" w:rsidRPr="00E71D76" w:rsidRDefault="00ED640A" w:rsidP="00D13BA3">
            <w:pPr>
              <w:suppressAutoHyphens/>
              <w:spacing w:after="0" w:line="240" w:lineRule="auto"/>
              <w:rPr>
                <w:rFonts w:ascii="Times New Roman" w:eastAsia="Calibri" w:hAnsi="Times New Roman"/>
                <w:lang w:eastAsia="ar-SA"/>
              </w:rPr>
            </w:pPr>
            <w:r w:rsidRPr="00E71D76">
              <w:rPr>
                <w:rFonts w:ascii="Times New Roman" w:eastAsia="Calibri" w:hAnsi="Times New Roman"/>
                <w:lang w:eastAsia="ar-SA"/>
              </w:rPr>
              <w:t xml:space="preserve">______________________ / </w:t>
            </w:r>
            <w:r>
              <w:rPr>
                <w:rFonts w:ascii="Times New Roman" w:eastAsia="Calibri" w:hAnsi="Times New Roman"/>
                <w:b/>
                <w:lang w:eastAsia="ar-SA"/>
              </w:rPr>
              <w:t>________________</w:t>
            </w:r>
            <w:r w:rsidRPr="00E71D76">
              <w:rPr>
                <w:rFonts w:ascii="Times New Roman" w:eastAsia="Calibri" w:hAnsi="Times New Roman"/>
                <w:lang w:eastAsia="ar-SA"/>
              </w:rPr>
              <w:t xml:space="preserve"> /</w:t>
            </w:r>
          </w:p>
          <w:p w:rsidR="00ED640A" w:rsidRPr="00E71D76" w:rsidRDefault="00ED640A" w:rsidP="00D13BA3">
            <w:pPr>
              <w:tabs>
                <w:tab w:val="left" w:pos="0"/>
                <w:tab w:val="left" w:pos="993"/>
              </w:tabs>
              <w:suppressAutoHyphens/>
              <w:spacing w:after="0" w:line="240" w:lineRule="auto"/>
              <w:contextualSpacing/>
              <w:jc w:val="both"/>
              <w:rPr>
                <w:rFonts w:ascii="Times New Roman" w:eastAsia="Calibri" w:hAnsi="Times New Roman"/>
                <w:lang w:eastAsia="ar-SA"/>
              </w:rPr>
            </w:pPr>
            <w:r w:rsidRPr="00E71D76">
              <w:rPr>
                <w:rFonts w:ascii="Times New Roman" w:eastAsia="Calibri" w:hAnsi="Times New Roman"/>
                <w:color w:val="000000"/>
                <w:lang w:eastAsia="ar-SA"/>
              </w:rPr>
              <w:t>М.П.</w:t>
            </w:r>
          </w:p>
        </w:tc>
      </w:tr>
    </w:tbl>
    <w:p w:rsidR="00622260" w:rsidRDefault="00622260">
      <w:bookmarkStart w:id="0" w:name="_GoBack"/>
      <w:bookmarkEnd w:id="0"/>
    </w:p>
    <w:sectPr w:rsidR="00622260">
      <w:headerReference w:type="default" r:id="rId6"/>
      <w:footerReference w:type="default" r:id="rId7"/>
      <w:pgSz w:w="16838" w:h="11906" w:orient="landscape"/>
      <w:pgMar w:top="850" w:right="283" w:bottom="283" w:left="283" w:header="283" w:footer="283"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B68" w:rsidRDefault="00721B68">
      <w:pPr>
        <w:spacing w:after="0" w:line="240" w:lineRule="auto"/>
      </w:pPr>
      <w:r>
        <w:separator/>
      </w:r>
    </w:p>
  </w:endnote>
  <w:endnote w:type="continuationSeparator" w:id="0">
    <w:p w:rsidR="00721B68" w:rsidRDefault="0072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60" w:rsidRDefault="00622260">
    <w:pPr>
      <w:widowControl w:val="0"/>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PAGE</w:instrText>
    </w:r>
    <w:r>
      <w:rPr>
        <w:rFonts w:ascii="Times New Roman" w:hAnsi="Times New Roman" w:cs="Times New Roman"/>
        <w:sz w:val="20"/>
        <w:szCs w:val="20"/>
        <w:lang w:val="en-US"/>
      </w:rPr>
      <w:fldChar w:fldCharType="separate"/>
    </w:r>
    <w:r w:rsidR="00ED640A">
      <w:rPr>
        <w:rFonts w:ascii="Times New Roman" w:hAnsi="Times New Roman" w:cs="Times New Roman"/>
        <w:noProof/>
        <w:sz w:val="20"/>
        <w:szCs w:val="20"/>
        <w:lang w:val="en-US"/>
      </w:rPr>
      <w:t>2</w:t>
    </w:r>
    <w:r>
      <w:rPr>
        <w:rFonts w:ascii="Times New Roman" w:hAnsi="Times New Roman" w:cs="Times New Roman"/>
        <w:sz w:val="20"/>
        <w:szCs w:val="20"/>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B68" w:rsidRDefault="00721B68">
      <w:pPr>
        <w:spacing w:after="0" w:line="240" w:lineRule="auto"/>
      </w:pPr>
      <w:r>
        <w:separator/>
      </w:r>
    </w:p>
  </w:footnote>
  <w:footnote w:type="continuationSeparator" w:id="0">
    <w:p w:rsidR="00721B68" w:rsidRDefault="00721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2835"/>
      <w:gridCol w:w="13437"/>
    </w:tblGrid>
    <w:tr w:rsidR="00622260">
      <w:tblPrEx>
        <w:tblCellMar>
          <w:top w:w="0" w:type="dxa"/>
          <w:left w:w="0" w:type="dxa"/>
          <w:bottom w:w="0" w:type="dxa"/>
          <w:right w:w="0" w:type="dxa"/>
        </w:tblCellMar>
      </w:tblPrEx>
      <w:trPr>
        <w:cantSplit/>
      </w:trPr>
      <w:tc>
        <w:tcPr>
          <w:tcW w:w="2835" w:type="dxa"/>
          <w:tcBorders>
            <w:top w:val="nil"/>
            <w:left w:val="nil"/>
            <w:bottom w:val="nil"/>
            <w:right w:val="nil"/>
          </w:tcBorders>
        </w:tcPr>
        <w:p w:rsidR="00622260" w:rsidRDefault="00622260" w:rsidP="00622260">
          <w:pPr>
            <w:widowControl w:val="0"/>
            <w:autoSpaceDE w:val="0"/>
            <w:autoSpaceDN w:val="0"/>
            <w:adjustRightInd w:val="0"/>
            <w:spacing w:after="0" w:line="240" w:lineRule="auto"/>
            <w:ind w:right="56"/>
            <w:rPr>
              <w:rFonts w:ascii="Times New Roman" w:hAnsi="Times New Roman" w:cs="Times New Roman"/>
              <w:sz w:val="14"/>
              <w:szCs w:val="14"/>
            </w:rPr>
          </w:pPr>
        </w:p>
      </w:tc>
      <w:tc>
        <w:tcPr>
          <w:tcW w:w="13437" w:type="dxa"/>
          <w:tcBorders>
            <w:top w:val="nil"/>
            <w:left w:val="nil"/>
            <w:bottom w:val="nil"/>
            <w:right w:val="nil"/>
          </w:tcBorders>
        </w:tcPr>
        <w:p w:rsidR="00622260" w:rsidRDefault="00622260">
          <w:pPr>
            <w:widowControl w:val="0"/>
            <w:autoSpaceDE w:val="0"/>
            <w:autoSpaceDN w:val="0"/>
            <w:adjustRightInd w:val="0"/>
            <w:spacing w:after="0" w:line="240" w:lineRule="auto"/>
            <w:ind w:left="56" w:right="56"/>
            <w:jc w:val="right"/>
            <w:rPr>
              <w:rFonts w:ascii="Times New Roman" w:hAnsi="Times New Roman" w:cs="Times New Roman"/>
              <w:sz w:val="14"/>
              <w:szCs w:val="14"/>
            </w:rPr>
          </w:pPr>
          <w:r>
            <w:rPr>
              <w:rFonts w:ascii="Times New Roman" w:hAnsi="Times New Roman" w:cs="Times New Roman"/>
              <w:sz w:val="14"/>
              <w:szCs w:val="14"/>
            </w:rPr>
            <w:t>Документ составлен в ПК РИК (вер. 1.3.240520), тел./факс (495)347-33-01. Форма локального сметного расчета, разработанная ресурсно-индексным методом по приказу № 557/пр от 7 июля 2022 г.</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60"/>
    <w:rsid w:val="00622260"/>
    <w:rsid w:val="00721B68"/>
    <w:rsid w:val="00ED6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29B65"/>
  <w14:defaultImageDpi w14:val="0"/>
  <w15:docId w15:val="{4E54D3C1-1E4F-48A8-A55F-472E7735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260"/>
    <w:pPr>
      <w:tabs>
        <w:tab w:val="center" w:pos="4677"/>
        <w:tab w:val="right" w:pos="9355"/>
      </w:tabs>
    </w:pPr>
  </w:style>
  <w:style w:type="character" w:customStyle="1" w:styleId="a4">
    <w:name w:val="Верхний колонтитул Знак"/>
    <w:basedOn w:val="a0"/>
    <w:link w:val="a3"/>
    <w:uiPriority w:val="99"/>
    <w:rsid w:val="00622260"/>
  </w:style>
  <w:style w:type="paragraph" w:styleId="a5">
    <w:name w:val="footer"/>
    <w:basedOn w:val="a"/>
    <w:link w:val="a6"/>
    <w:uiPriority w:val="99"/>
    <w:unhideWhenUsed/>
    <w:rsid w:val="00622260"/>
    <w:pPr>
      <w:tabs>
        <w:tab w:val="center" w:pos="4677"/>
        <w:tab w:val="right" w:pos="9355"/>
      </w:tabs>
    </w:pPr>
  </w:style>
  <w:style w:type="character" w:customStyle="1" w:styleId="a6">
    <w:name w:val="Нижний колонтитул Знак"/>
    <w:basedOn w:val="a0"/>
    <w:link w:val="a5"/>
    <w:uiPriority w:val="99"/>
    <w:rsid w:val="00622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32768</Words>
  <Characters>186781</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Шестаков Василий Васильевич</dc:creator>
  <cp:keywords/>
  <dc:description/>
  <cp:lastModifiedBy>Шестаков Василий Васильевич</cp:lastModifiedBy>
  <cp:revision>3</cp:revision>
  <dcterms:created xsi:type="dcterms:W3CDTF">2024-07-23T07:36:00Z</dcterms:created>
  <dcterms:modified xsi:type="dcterms:W3CDTF">2024-07-23T07:36:00Z</dcterms:modified>
</cp:coreProperties>
</file>